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F9" w:rsidRPr="00E76542" w:rsidRDefault="00F952F9" w:rsidP="00F952F9">
      <w:pPr>
        <w:jc w:val="center"/>
        <w:rPr>
          <w:rStyle w:val="Strong"/>
          <w:rFonts w:ascii="Calbri" w:hAnsi="Calbri" w:cs="Times New Roman"/>
          <w:sz w:val="40"/>
          <w:u w:val="single"/>
        </w:rPr>
      </w:pPr>
      <w:bookmarkStart w:id="0" w:name="_GoBack"/>
      <w:bookmarkEnd w:id="0"/>
      <w:r w:rsidRPr="00E76542">
        <w:rPr>
          <w:rStyle w:val="Strong"/>
          <w:rFonts w:ascii="Calbri" w:hAnsi="Calbri" w:cs="Times New Roman"/>
          <w:sz w:val="40"/>
          <w:u w:val="single"/>
        </w:rPr>
        <w:t>Greet Medical Practice</w:t>
      </w:r>
    </w:p>
    <w:p w:rsidR="00F952F9" w:rsidRDefault="00F952F9" w:rsidP="00F952F9">
      <w:pPr>
        <w:jc w:val="center"/>
        <w:rPr>
          <w:rStyle w:val="Strong"/>
          <w:rFonts w:ascii="Calbri" w:hAnsi="Calbri" w:cs="Times New Roman"/>
          <w:sz w:val="36"/>
          <w:u w:val="single"/>
        </w:rPr>
      </w:pPr>
      <w:r w:rsidRPr="00E76542">
        <w:rPr>
          <w:rStyle w:val="Strong"/>
          <w:rFonts w:ascii="Calbri" w:hAnsi="Calbri" w:cs="Times New Roman"/>
          <w:sz w:val="36"/>
          <w:u w:val="single"/>
        </w:rPr>
        <w:t>Pa</w:t>
      </w:r>
      <w:r w:rsidR="00C3354F" w:rsidRPr="00E76542">
        <w:rPr>
          <w:rStyle w:val="Strong"/>
          <w:rFonts w:ascii="Calbri" w:hAnsi="Calbri" w:cs="Times New Roman"/>
          <w:sz w:val="36"/>
          <w:u w:val="single"/>
        </w:rPr>
        <w:t>ti</w:t>
      </w:r>
      <w:r w:rsidR="008A3EC6" w:rsidRPr="00E76542">
        <w:rPr>
          <w:rStyle w:val="Strong"/>
          <w:rFonts w:ascii="Calbri" w:hAnsi="Calbri" w:cs="Times New Roman"/>
          <w:sz w:val="36"/>
          <w:u w:val="single"/>
        </w:rPr>
        <w:t>ent FFT survey report April 2023 till October</w:t>
      </w:r>
      <w:r w:rsidR="005565C6">
        <w:rPr>
          <w:rStyle w:val="Strong"/>
          <w:rFonts w:ascii="Calbri" w:hAnsi="Calbri" w:cs="Times New Roman"/>
          <w:sz w:val="36"/>
          <w:u w:val="single"/>
        </w:rPr>
        <w:t xml:space="preserve"> 2024</w:t>
      </w:r>
    </w:p>
    <w:p w:rsidR="009E4592" w:rsidRPr="00E76542" w:rsidRDefault="009E4592" w:rsidP="00F952F9">
      <w:pPr>
        <w:jc w:val="center"/>
        <w:rPr>
          <w:rStyle w:val="Strong"/>
          <w:rFonts w:ascii="Calbri" w:hAnsi="Calbri" w:cs="Times New Roman"/>
          <w:sz w:val="36"/>
          <w:u w:val="single"/>
        </w:rPr>
      </w:pPr>
    </w:p>
    <w:p w:rsidR="00F952F9" w:rsidRPr="00E76542" w:rsidRDefault="00F952F9" w:rsidP="00F952F9">
      <w:pPr>
        <w:rPr>
          <w:rStyle w:val="Strong"/>
          <w:rFonts w:ascii="Calbri" w:hAnsi="Calbri" w:cs="Times New Roman"/>
          <w:b w:val="0"/>
          <w:sz w:val="24"/>
        </w:rPr>
      </w:pPr>
      <w:r w:rsidRPr="00E76542">
        <w:rPr>
          <w:rStyle w:val="Strong"/>
          <w:rFonts w:ascii="Calbri" w:hAnsi="Calbri" w:cs="Times New Roman"/>
          <w:b w:val="0"/>
          <w:sz w:val="24"/>
        </w:rPr>
        <w:t xml:space="preserve">Based on the information received by our patients from the FFT survey that we distributed we have calculated data and have looked at the overall experience of the patients at the practice. </w:t>
      </w:r>
    </w:p>
    <w:p w:rsidR="00F952F9" w:rsidRPr="00E76542" w:rsidRDefault="00F952F9" w:rsidP="00F952F9">
      <w:pPr>
        <w:rPr>
          <w:rStyle w:val="Strong"/>
          <w:rFonts w:ascii="Calbri" w:hAnsi="Calbri" w:cs="Times New Roman"/>
          <w:b w:val="0"/>
          <w:sz w:val="24"/>
        </w:rPr>
      </w:pPr>
      <w:r w:rsidRPr="00E76542">
        <w:rPr>
          <w:rStyle w:val="Strong"/>
          <w:rFonts w:ascii="Calbri" w:hAnsi="Calbri" w:cs="Times New Roman"/>
          <w:b w:val="0"/>
          <w:sz w:val="24"/>
        </w:rPr>
        <w:t xml:space="preserve">This report is based on the following data that we have collected </w:t>
      </w:r>
    </w:p>
    <w:p w:rsidR="00F952F9" w:rsidRPr="00E76542" w:rsidRDefault="00F952F9" w:rsidP="00F952F9">
      <w:pPr>
        <w:pStyle w:val="ListParagraph"/>
        <w:numPr>
          <w:ilvl w:val="0"/>
          <w:numId w:val="1"/>
        </w:numPr>
        <w:rPr>
          <w:rStyle w:val="Strong"/>
          <w:rFonts w:ascii="Calbri" w:hAnsi="Calbri" w:cs="Times New Roman"/>
          <w:b w:val="0"/>
          <w:sz w:val="24"/>
        </w:rPr>
      </w:pPr>
      <w:r w:rsidRPr="00E76542">
        <w:rPr>
          <w:rStyle w:val="Strong"/>
          <w:rFonts w:ascii="Calbri" w:hAnsi="Calbri" w:cs="Times New Roman"/>
          <w:b w:val="0"/>
          <w:sz w:val="24"/>
        </w:rPr>
        <w:t>Friends and Families Survey data</w:t>
      </w:r>
    </w:p>
    <w:p w:rsidR="00F952F9" w:rsidRPr="00E76542" w:rsidRDefault="00F952F9" w:rsidP="00F952F9">
      <w:pPr>
        <w:rPr>
          <w:rStyle w:val="Strong"/>
          <w:rFonts w:ascii="Calbri" w:hAnsi="Calbri" w:cs="Times New Roman"/>
          <w:b w:val="0"/>
          <w:sz w:val="24"/>
        </w:rPr>
      </w:pPr>
      <w:r w:rsidRPr="00E76542">
        <w:rPr>
          <w:rStyle w:val="Strong"/>
          <w:rFonts w:ascii="Calbri" w:hAnsi="Calbri" w:cs="Times New Roman"/>
          <w:b w:val="0"/>
          <w:sz w:val="24"/>
        </w:rPr>
        <w:t xml:space="preserve">The practice strives to achieve better patient experience and satisfaction and continues to work on any areas that require improvement. From the feedback, we have established improvement points and are continuously working towards improving the service we offer to our patients. </w:t>
      </w:r>
    </w:p>
    <w:p w:rsidR="00F952F9" w:rsidRPr="00E76542" w:rsidRDefault="00F952F9" w:rsidP="00F952F9">
      <w:pPr>
        <w:rPr>
          <w:rFonts w:ascii="Calbri" w:hAnsi="Calbri" w:cs="Times New Roman"/>
          <w:bCs/>
          <w:sz w:val="24"/>
        </w:rPr>
      </w:pPr>
      <w:r w:rsidRPr="00E76542">
        <w:rPr>
          <w:rStyle w:val="Strong"/>
          <w:rFonts w:ascii="Calbri" w:hAnsi="Calbri" w:cs="Times New Roman"/>
          <w:b w:val="0"/>
          <w:sz w:val="24"/>
        </w:rPr>
        <w:t>We have a very transient list with a high ethnic minority population, we aim to provide a high quality of service according to our patient’s needs, and the survey is a crucial part of this as the feedback helps us to better understand how we can improve our services. It also provides a better understanding and relationship between the primary care staff and the patients.</w:t>
      </w:r>
      <w:r w:rsidRPr="00E76542">
        <w:rPr>
          <w:rFonts w:ascii="Calbri" w:hAnsi="Calbri" w:cs="Times New Roman"/>
          <w:noProof/>
          <w:lang w:eastAsia="en-GB"/>
        </w:rPr>
        <w:t xml:space="preserve"> </w:t>
      </w:r>
    </w:p>
    <w:p w:rsidR="00F952F9" w:rsidRPr="00E76542" w:rsidRDefault="00F952F9" w:rsidP="00F952F9">
      <w:pPr>
        <w:rPr>
          <w:rFonts w:ascii="Calbri" w:hAnsi="Calbri" w:cs="Times New Roman"/>
          <w:u w:val="single"/>
        </w:rPr>
      </w:pPr>
    </w:p>
    <w:p w:rsidR="008A3EC6" w:rsidRDefault="008A3EC6" w:rsidP="00F952F9">
      <w:pPr>
        <w:rPr>
          <w:rFonts w:ascii="Calbri" w:hAnsi="Calbri" w:cs="Times New Roman"/>
          <w:b/>
          <w:sz w:val="28"/>
          <w:szCs w:val="28"/>
          <w:u w:val="single"/>
        </w:rPr>
      </w:pPr>
      <w:r w:rsidRPr="00E76542">
        <w:rPr>
          <w:rFonts w:ascii="Calbri" w:hAnsi="Calbri" w:cs="Times New Roman"/>
          <w:b/>
          <w:sz w:val="28"/>
          <w:szCs w:val="28"/>
          <w:u w:val="single"/>
        </w:rPr>
        <w:t>Previous Data from April 2022 to March 2023</w:t>
      </w:r>
    </w:p>
    <w:p w:rsidR="009E4592" w:rsidRPr="00E76542" w:rsidRDefault="009E4592" w:rsidP="00F952F9">
      <w:pPr>
        <w:rPr>
          <w:rFonts w:ascii="Calbri" w:hAnsi="Calbri" w:cs="Times New Roman"/>
          <w:b/>
          <w:sz w:val="28"/>
          <w:szCs w:val="28"/>
          <w:u w:val="single"/>
        </w:rPr>
      </w:pPr>
    </w:p>
    <w:p w:rsidR="00F952F9" w:rsidRPr="00E76542" w:rsidRDefault="00A66F3B" w:rsidP="00F952F9">
      <w:pPr>
        <w:rPr>
          <w:rFonts w:ascii="Calbri" w:hAnsi="Calbri" w:cs="Times New Roman"/>
        </w:rPr>
      </w:pPr>
      <w:r w:rsidRPr="00E76542">
        <w:rPr>
          <w:rFonts w:ascii="Calbri" w:hAnsi="Calbri" w:cs="Times New Roman"/>
          <w:noProof/>
          <w:lang w:eastAsia="en-GB"/>
        </w:rPr>
        <w:drawing>
          <wp:inline distT="0" distB="0" distL="0" distR="0" wp14:anchorId="555B1192" wp14:editId="21BDFFC8">
            <wp:extent cx="5838825" cy="21812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75D4D" w:rsidRPr="00E76542" w:rsidRDefault="00F75D4D" w:rsidP="00F952F9">
      <w:pPr>
        <w:rPr>
          <w:rFonts w:ascii="Calbri" w:hAnsi="Calbri" w:cs="Times New Roman"/>
        </w:rPr>
      </w:pPr>
    </w:p>
    <w:p w:rsidR="00F952F9" w:rsidRPr="00E76542" w:rsidRDefault="00F952F9" w:rsidP="00F952F9">
      <w:pPr>
        <w:rPr>
          <w:rFonts w:ascii="Calbri" w:hAnsi="Calbri" w:cs="Times New Roman"/>
        </w:rPr>
      </w:pPr>
    </w:p>
    <w:tbl>
      <w:tblPr>
        <w:tblStyle w:val="TableGrid"/>
        <w:tblpPr w:leftFromText="180" w:rightFromText="180" w:vertAnchor="text" w:horzAnchor="margin" w:tblpY="-284"/>
        <w:tblW w:w="9067" w:type="dxa"/>
        <w:tblInd w:w="0" w:type="dxa"/>
        <w:tblLook w:val="04A0" w:firstRow="1" w:lastRow="0" w:firstColumn="1" w:lastColumn="0" w:noHBand="0" w:noVBand="1"/>
      </w:tblPr>
      <w:tblGrid>
        <w:gridCol w:w="1511"/>
        <w:gridCol w:w="1511"/>
        <w:gridCol w:w="1511"/>
        <w:gridCol w:w="1511"/>
        <w:gridCol w:w="1511"/>
        <w:gridCol w:w="1512"/>
      </w:tblGrid>
      <w:tr w:rsidR="00F952F9" w:rsidRPr="00E76542" w:rsidTr="002F3DBA">
        <w:trPr>
          <w:trHeight w:val="946"/>
        </w:trPr>
        <w:tc>
          <w:tcPr>
            <w:tcW w:w="1511" w:type="dxa"/>
            <w:tcBorders>
              <w:top w:val="single" w:sz="4" w:space="0" w:color="auto"/>
              <w:left w:val="single" w:sz="4" w:space="0" w:color="auto"/>
              <w:bottom w:val="single" w:sz="4" w:space="0" w:color="auto"/>
              <w:right w:val="single" w:sz="4" w:space="0" w:color="auto"/>
            </w:tcBorders>
            <w:hideMark/>
          </w:tcPr>
          <w:p w:rsidR="00F952F9" w:rsidRPr="009E4592" w:rsidRDefault="00F952F9" w:rsidP="00F952F9">
            <w:pPr>
              <w:spacing w:after="0" w:line="240" w:lineRule="auto"/>
              <w:rPr>
                <w:rFonts w:ascii="Calbri" w:hAnsi="Calbri" w:cs="Times New Roman"/>
                <w:b/>
              </w:rPr>
            </w:pPr>
            <w:r w:rsidRPr="009E4592">
              <w:rPr>
                <w:rFonts w:ascii="Calbri" w:hAnsi="Calbri" w:cs="Times New Roman"/>
                <w:b/>
              </w:rPr>
              <w:lastRenderedPageBreak/>
              <w:t xml:space="preserve">Extremely Likely </w:t>
            </w:r>
          </w:p>
        </w:tc>
        <w:tc>
          <w:tcPr>
            <w:tcW w:w="1511" w:type="dxa"/>
            <w:tcBorders>
              <w:top w:val="single" w:sz="4" w:space="0" w:color="auto"/>
              <w:left w:val="single" w:sz="4" w:space="0" w:color="auto"/>
              <w:bottom w:val="single" w:sz="4" w:space="0" w:color="auto"/>
              <w:right w:val="single" w:sz="4" w:space="0" w:color="auto"/>
            </w:tcBorders>
            <w:hideMark/>
          </w:tcPr>
          <w:p w:rsidR="00F952F9" w:rsidRPr="009E4592" w:rsidRDefault="00F952F9" w:rsidP="00F952F9">
            <w:pPr>
              <w:spacing w:after="0" w:line="240" w:lineRule="auto"/>
              <w:rPr>
                <w:rFonts w:ascii="Calbri" w:hAnsi="Calbri" w:cs="Times New Roman"/>
                <w:b/>
              </w:rPr>
            </w:pPr>
            <w:r w:rsidRPr="009E4592">
              <w:rPr>
                <w:rFonts w:ascii="Calbri" w:hAnsi="Calbri" w:cs="Times New Roman"/>
                <w:b/>
              </w:rPr>
              <w:t xml:space="preserve">Likely </w:t>
            </w:r>
          </w:p>
        </w:tc>
        <w:tc>
          <w:tcPr>
            <w:tcW w:w="1511" w:type="dxa"/>
            <w:tcBorders>
              <w:top w:val="single" w:sz="4" w:space="0" w:color="auto"/>
              <w:left w:val="single" w:sz="4" w:space="0" w:color="auto"/>
              <w:bottom w:val="single" w:sz="4" w:space="0" w:color="auto"/>
              <w:right w:val="single" w:sz="4" w:space="0" w:color="auto"/>
            </w:tcBorders>
            <w:hideMark/>
          </w:tcPr>
          <w:p w:rsidR="00F952F9" w:rsidRPr="009E4592" w:rsidRDefault="00F952F9" w:rsidP="00F952F9">
            <w:pPr>
              <w:spacing w:after="0" w:line="240" w:lineRule="auto"/>
              <w:rPr>
                <w:rFonts w:ascii="Calbri" w:hAnsi="Calbri" w:cs="Times New Roman"/>
                <w:b/>
              </w:rPr>
            </w:pPr>
            <w:r w:rsidRPr="009E4592">
              <w:rPr>
                <w:rFonts w:ascii="Calbri" w:hAnsi="Calbri" w:cs="Times New Roman"/>
                <w:b/>
              </w:rPr>
              <w:t xml:space="preserve">Neither likely or unlikely </w:t>
            </w:r>
          </w:p>
        </w:tc>
        <w:tc>
          <w:tcPr>
            <w:tcW w:w="1511" w:type="dxa"/>
            <w:tcBorders>
              <w:top w:val="single" w:sz="4" w:space="0" w:color="auto"/>
              <w:left w:val="single" w:sz="4" w:space="0" w:color="auto"/>
              <w:bottom w:val="single" w:sz="4" w:space="0" w:color="auto"/>
              <w:right w:val="single" w:sz="4" w:space="0" w:color="auto"/>
            </w:tcBorders>
            <w:hideMark/>
          </w:tcPr>
          <w:p w:rsidR="00F952F9" w:rsidRPr="009E4592" w:rsidRDefault="00F952F9" w:rsidP="00F952F9">
            <w:pPr>
              <w:spacing w:after="0" w:line="240" w:lineRule="auto"/>
              <w:rPr>
                <w:rFonts w:ascii="Calbri" w:hAnsi="Calbri" w:cs="Times New Roman"/>
                <w:b/>
              </w:rPr>
            </w:pPr>
            <w:r w:rsidRPr="009E4592">
              <w:rPr>
                <w:rFonts w:ascii="Calbri" w:hAnsi="Calbri" w:cs="Times New Roman"/>
                <w:b/>
              </w:rPr>
              <w:t xml:space="preserve">Unlikely </w:t>
            </w:r>
          </w:p>
        </w:tc>
        <w:tc>
          <w:tcPr>
            <w:tcW w:w="1511" w:type="dxa"/>
            <w:tcBorders>
              <w:top w:val="single" w:sz="4" w:space="0" w:color="auto"/>
              <w:left w:val="single" w:sz="4" w:space="0" w:color="auto"/>
              <w:bottom w:val="single" w:sz="4" w:space="0" w:color="auto"/>
              <w:right w:val="single" w:sz="4" w:space="0" w:color="auto"/>
            </w:tcBorders>
            <w:hideMark/>
          </w:tcPr>
          <w:p w:rsidR="00F952F9" w:rsidRPr="009E4592" w:rsidRDefault="00F952F9" w:rsidP="00F952F9">
            <w:pPr>
              <w:spacing w:after="0" w:line="240" w:lineRule="auto"/>
              <w:rPr>
                <w:rFonts w:ascii="Calbri" w:hAnsi="Calbri" w:cs="Times New Roman"/>
                <w:b/>
              </w:rPr>
            </w:pPr>
            <w:r w:rsidRPr="009E4592">
              <w:rPr>
                <w:rFonts w:ascii="Calbri" w:hAnsi="Calbri" w:cs="Times New Roman"/>
                <w:b/>
              </w:rPr>
              <w:t xml:space="preserve">Extremely unlikely </w:t>
            </w:r>
          </w:p>
        </w:tc>
        <w:tc>
          <w:tcPr>
            <w:tcW w:w="1512" w:type="dxa"/>
            <w:tcBorders>
              <w:top w:val="single" w:sz="4" w:space="0" w:color="auto"/>
              <w:left w:val="single" w:sz="4" w:space="0" w:color="auto"/>
              <w:bottom w:val="single" w:sz="4" w:space="0" w:color="auto"/>
              <w:right w:val="single" w:sz="4" w:space="0" w:color="auto"/>
            </w:tcBorders>
            <w:hideMark/>
          </w:tcPr>
          <w:p w:rsidR="00F952F9" w:rsidRPr="009E4592" w:rsidRDefault="00F952F9" w:rsidP="00F952F9">
            <w:pPr>
              <w:spacing w:after="0" w:line="240" w:lineRule="auto"/>
              <w:rPr>
                <w:rFonts w:ascii="Calbri" w:hAnsi="Calbri" w:cs="Times New Roman"/>
                <w:b/>
              </w:rPr>
            </w:pPr>
            <w:r w:rsidRPr="009E4592">
              <w:rPr>
                <w:rFonts w:ascii="Calbri" w:hAnsi="Calbri" w:cs="Times New Roman"/>
                <w:b/>
              </w:rPr>
              <w:t xml:space="preserve">Don’t Know </w:t>
            </w:r>
          </w:p>
        </w:tc>
      </w:tr>
      <w:tr w:rsidR="00F952F9" w:rsidRPr="00E76542" w:rsidTr="002F3DBA">
        <w:trPr>
          <w:trHeight w:val="318"/>
        </w:trPr>
        <w:tc>
          <w:tcPr>
            <w:tcW w:w="1511" w:type="dxa"/>
            <w:tcBorders>
              <w:top w:val="single" w:sz="4" w:space="0" w:color="auto"/>
              <w:left w:val="single" w:sz="4" w:space="0" w:color="auto"/>
              <w:bottom w:val="single" w:sz="4" w:space="0" w:color="auto"/>
              <w:right w:val="single" w:sz="4" w:space="0" w:color="auto"/>
            </w:tcBorders>
            <w:hideMark/>
          </w:tcPr>
          <w:p w:rsidR="00F952F9" w:rsidRPr="00E76542" w:rsidRDefault="00A66F3B" w:rsidP="002F3DBA">
            <w:pPr>
              <w:spacing w:after="0" w:line="240" w:lineRule="auto"/>
              <w:rPr>
                <w:rFonts w:ascii="Calbri" w:hAnsi="Calbri" w:cs="Times New Roman"/>
              </w:rPr>
            </w:pPr>
            <w:r w:rsidRPr="00E76542">
              <w:rPr>
                <w:rFonts w:ascii="Calbri" w:hAnsi="Calbri" w:cs="Times New Roman"/>
              </w:rPr>
              <w:t>221</w:t>
            </w:r>
          </w:p>
        </w:tc>
        <w:tc>
          <w:tcPr>
            <w:tcW w:w="1511" w:type="dxa"/>
            <w:tcBorders>
              <w:top w:val="single" w:sz="4" w:space="0" w:color="auto"/>
              <w:left w:val="single" w:sz="4" w:space="0" w:color="auto"/>
              <w:bottom w:val="single" w:sz="4" w:space="0" w:color="auto"/>
              <w:right w:val="single" w:sz="4" w:space="0" w:color="auto"/>
            </w:tcBorders>
            <w:hideMark/>
          </w:tcPr>
          <w:p w:rsidR="00630B6C" w:rsidRPr="00E76542" w:rsidRDefault="00A66F3B" w:rsidP="002F3DBA">
            <w:pPr>
              <w:spacing w:after="0" w:line="240" w:lineRule="auto"/>
              <w:rPr>
                <w:rFonts w:ascii="Calbri" w:hAnsi="Calbri" w:cs="Times New Roman"/>
              </w:rPr>
            </w:pPr>
            <w:r w:rsidRPr="00E76542">
              <w:rPr>
                <w:rFonts w:ascii="Calbri" w:hAnsi="Calbri" w:cs="Times New Roman"/>
              </w:rPr>
              <w:t>117</w:t>
            </w:r>
          </w:p>
        </w:tc>
        <w:tc>
          <w:tcPr>
            <w:tcW w:w="1511" w:type="dxa"/>
            <w:tcBorders>
              <w:top w:val="single" w:sz="4" w:space="0" w:color="auto"/>
              <w:left w:val="single" w:sz="4" w:space="0" w:color="auto"/>
              <w:bottom w:val="single" w:sz="4" w:space="0" w:color="auto"/>
              <w:right w:val="single" w:sz="4" w:space="0" w:color="auto"/>
            </w:tcBorders>
            <w:hideMark/>
          </w:tcPr>
          <w:p w:rsidR="00F952F9" w:rsidRPr="00E76542" w:rsidRDefault="00CE1CF4" w:rsidP="00F952F9">
            <w:pPr>
              <w:spacing w:after="0" w:line="240" w:lineRule="auto"/>
              <w:rPr>
                <w:rFonts w:ascii="Calbri" w:hAnsi="Calbri" w:cs="Times New Roman"/>
              </w:rPr>
            </w:pPr>
            <w:r w:rsidRPr="00E76542">
              <w:rPr>
                <w:rFonts w:ascii="Calbri" w:hAnsi="Calbri" w:cs="Times New Roman"/>
              </w:rPr>
              <w:t>6</w:t>
            </w:r>
          </w:p>
        </w:tc>
        <w:tc>
          <w:tcPr>
            <w:tcW w:w="1511" w:type="dxa"/>
            <w:tcBorders>
              <w:top w:val="single" w:sz="4" w:space="0" w:color="auto"/>
              <w:left w:val="single" w:sz="4" w:space="0" w:color="auto"/>
              <w:bottom w:val="single" w:sz="4" w:space="0" w:color="auto"/>
              <w:right w:val="single" w:sz="4" w:space="0" w:color="auto"/>
            </w:tcBorders>
            <w:hideMark/>
          </w:tcPr>
          <w:p w:rsidR="00F952F9" w:rsidRPr="00E76542" w:rsidRDefault="00CE1CF4" w:rsidP="00F952F9">
            <w:pPr>
              <w:spacing w:after="0" w:line="240" w:lineRule="auto"/>
              <w:rPr>
                <w:rFonts w:ascii="Calbri" w:hAnsi="Calbri" w:cs="Times New Roman"/>
              </w:rPr>
            </w:pPr>
            <w:r w:rsidRPr="00E76542">
              <w:rPr>
                <w:rFonts w:ascii="Calbri" w:hAnsi="Calbri" w:cs="Times New Roman"/>
              </w:rPr>
              <w:t>4</w:t>
            </w:r>
          </w:p>
        </w:tc>
        <w:tc>
          <w:tcPr>
            <w:tcW w:w="1511" w:type="dxa"/>
            <w:tcBorders>
              <w:top w:val="single" w:sz="4" w:space="0" w:color="auto"/>
              <w:left w:val="single" w:sz="4" w:space="0" w:color="auto"/>
              <w:bottom w:val="single" w:sz="4" w:space="0" w:color="auto"/>
              <w:right w:val="single" w:sz="4" w:space="0" w:color="auto"/>
            </w:tcBorders>
            <w:hideMark/>
          </w:tcPr>
          <w:p w:rsidR="00F952F9" w:rsidRPr="00E76542" w:rsidRDefault="00CE1CF4" w:rsidP="00F952F9">
            <w:pPr>
              <w:spacing w:after="0" w:line="240" w:lineRule="auto"/>
              <w:rPr>
                <w:rFonts w:ascii="Calbri" w:hAnsi="Calbri" w:cs="Times New Roman"/>
              </w:rPr>
            </w:pPr>
            <w:r w:rsidRPr="00E76542">
              <w:rPr>
                <w:rFonts w:ascii="Calbri" w:hAnsi="Calbri" w:cs="Times New Roman"/>
              </w:rPr>
              <w:t>2</w:t>
            </w:r>
          </w:p>
        </w:tc>
        <w:tc>
          <w:tcPr>
            <w:tcW w:w="1512" w:type="dxa"/>
            <w:tcBorders>
              <w:top w:val="single" w:sz="4" w:space="0" w:color="auto"/>
              <w:left w:val="single" w:sz="4" w:space="0" w:color="auto"/>
              <w:bottom w:val="single" w:sz="4" w:space="0" w:color="auto"/>
              <w:right w:val="single" w:sz="4" w:space="0" w:color="auto"/>
            </w:tcBorders>
            <w:hideMark/>
          </w:tcPr>
          <w:p w:rsidR="00F952F9" w:rsidRPr="00E76542" w:rsidRDefault="00CE1CF4" w:rsidP="00F952F9">
            <w:pPr>
              <w:spacing w:after="0" w:line="240" w:lineRule="auto"/>
              <w:rPr>
                <w:rFonts w:ascii="Calbri" w:hAnsi="Calbri" w:cs="Times New Roman"/>
              </w:rPr>
            </w:pPr>
            <w:r w:rsidRPr="00E76542">
              <w:rPr>
                <w:rFonts w:ascii="Calbri" w:hAnsi="Calbri" w:cs="Times New Roman"/>
              </w:rPr>
              <w:t>1</w:t>
            </w:r>
          </w:p>
        </w:tc>
      </w:tr>
    </w:tbl>
    <w:p w:rsidR="009E4592" w:rsidRDefault="009E4592" w:rsidP="00F952F9">
      <w:pPr>
        <w:rPr>
          <w:rFonts w:ascii="Calbri" w:hAnsi="Calbri" w:cs="Times New Roman"/>
          <w:b/>
          <w:sz w:val="28"/>
          <w:szCs w:val="28"/>
          <w:u w:val="single"/>
        </w:rPr>
      </w:pPr>
    </w:p>
    <w:p w:rsidR="008A3EC6" w:rsidRPr="00E76542" w:rsidRDefault="008A3EC6" w:rsidP="00F952F9">
      <w:pPr>
        <w:rPr>
          <w:rFonts w:ascii="Calbri" w:hAnsi="Calbri" w:cs="Times New Roman"/>
          <w:b/>
          <w:sz w:val="28"/>
          <w:szCs w:val="28"/>
          <w:u w:val="single"/>
        </w:rPr>
      </w:pPr>
      <w:r w:rsidRPr="00E76542">
        <w:rPr>
          <w:rFonts w:ascii="Calbri" w:hAnsi="Calbri" w:cs="Times New Roman"/>
          <w:b/>
          <w:sz w:val="28"/>
          <w:szCs w:val="28"/>
          <w:u w:val="single"/>
        </w:rPr>
        <w:t xml:space="preserve">New Data from April 2023 to </w:t>
      </w:r>
      <w:r w:rsidR="00C71377">
        <w:rPr>
          <w:rFonts w:ascii="Calbri" w:hAnsi="Calbri" w:cs="Times New Roman"/>
          <w:b/>
          <w:sz w:val="28"/>
          <w:szCs w:val="28"/>
          <w:u w:val="single"/>
        </w:rPr>
        <w:t>March 2024</w:t>
      </w:r>
    </w:p>
    <w:p w:rsidR="008A3EC6" w:rsidRPr="00E76542" w:rsidRDefault="00693727" w:rsidP="00F952F9">
      <w:pPr>
        <w:rPr>
          <w:rFonts w:ascii="Calbri" w:hAnsi="Calbri" w:cs="Times New Roman"/>
          <w:b/>
          <w:sz w:val="28"/>
          <w:szCs w:val="28"/>
          <w:u w:val="single"/>
        </w:rPr>
      </w:pPr>
      <w:r>
        <w:rPr>
          <w:noProof/>
          <w:lang w:eastAsia="en-GB"/>
        </w:rPr>
        <w:drawing>
          <wp:inline distT="0" distB="0" distL="0" distR="0" wp14:anchorId="4FDF8547" wp14:editId="685032FA">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A3EC6" w:rsidRPr="00E76542" w:rsidRDefault="008A3EC6" w:rsidP="00F952F9">
      <w:pPr>
        <w:rPr>
          <w:rFonts w:ascii="Calbri" w:hAnsi="Calbri" w:cs="Times New Roman"/>
          <w:b/>
          <w:sz w:val="28"/>
          <w:szCs w:val="28"/>
          <w:u w:val="single"/>
        </w:rPr>
      </w:pPr>
    </w:p>
    <w:tbl>
      <w:tblPr>
        <w:tblStyle w:val="TableGrid"/>
        <w:tblpPr w:leftFromText="180" w:rightFromText="180" w:vertAnchor="text" w:horzAnchor="margin" w:tblpY="265"/>
        <w:tblW w:w="9067" w:type="dxa"/>
        <w:tblInd w:w="0" w:type="dxa"/>
        <w:tblLook w:val="04A0" w:firstRow="1" w:lastRow="0" w:firstColumn="1" w:lastColumn="0" w:noHBand="0" w:noVBand="1"/>
      </w:tblPr>
      <w:tblGrid>
        <w:gridCol w:w="1511"/>
        <w:gridCol w:w="1511"/>
        <w:gridCol w:w="1511"/>
        <w:gridCol w:w="1511"/>
        <w:gridCol w:w="1511"/>
        <w:gridCol w:w="1512"/>
      </w:tblGrid>
      <w:tr w:rsidR="00693727" w:rsidRPr="00E76542" w:rsidTr="00693727">
        <w:trPr>
          <w:trHeight w:val="946"/>
        </w:trPr>
        <w:tc>
          <w:tcPr>
            <w:tcW w:w="1511" w:type="dxa"/>
            <w:tcBorders>
              <w:top w:val="single" w:sz="4" w:space="0" w:color="auto"/>
              <w:left w:val="single" w:sz="4" w:space="0" w:color="auto"/>
              <w:bottom w:val="single" w:sz="4" w:space="0" w:color="auto"/>
              <w:right w:val="single" w:sz="4" w:space="0" w:color="auto"/>
            </w:tcBorders>
            <w:hideMark/>
          </w:tcPr>
          <w:p w:rsidR="00693727" w:rsidRPr="009E4592" w:rsidRDefault="00693727" w:rsidP="00693727">
            <w:pPr>
              <w:spacing w:after="0" w:line="240" w:lineRule="auto"/>
              <w:rPr>
                <w:rFonts w:ascii="Calbri" w:hAnsi="Calbri" w:cs="Times New Roman"/>
                <w:b/>
              </w:rPr>
            </w:pPr>
            <w:r w:rsidRPr="009E4592">
              <w:rPr>
                <w:rFonts w:ascii="Calbri" w:hAnsi="Calbri" w:cs="Times New Roman"/>
                <w:b/>
              </w:rPr>
              <w:t xml:space="preserve">Extremely Likely </w:t>
            </w:r>
          </w:p>
        </w:tc>
        <w:tc>
          <w:tcPr>
            <w:tcW w:w="1511" w:type="dxa"/>
            <w:tcBorders>
              <w:top w:val="single" w:sz="4" w:space="0" w:color="auto"/>
              <w:left w:val="single" w:sz="4" w:space="0" w:color="auto"/>
              <w:bottom w:val="single" w:sz="4" w:space="0" w:color="auto"/>
              <w:right w:val="single" w:sz="4" w:space="0" w:color="auto"/>
            </w:tcBorders>
            <w:hideMark/>
          </w:tcPr>
          <w:p w:rsidR="00693727" w:rsidRPr="009E4592" w:rsidRDefault="00693727" w:rsidP="00693727">
            <w:pPr>
              <w:spacing w:after="0" w:line="240" w:lineRule="auto"/>
              <w:rPr>
                <w:rFonts w:ascii="Calbri" w:hAnsi="Calbri" w:cs="Times New Roman"/>
                <w:b/>
              </w:rPr>
            </w:pPr>
            <w:r w:rsidRPr="009E4592">
              <w:rPr>
                <w:rFonts w:ascii="Calbri" w:hAnsi="Calbri" w:cs="Times New Roman"/>
                <w:b/>
              </w:rPr>
              <w:t xml:space="preserve">Likely </w:t>
            </w:r>
          </w:p>
        </w:tc>
        <w:tc>
          <w:tcPr>
            <w:tcW w:w="1511" w:type="dxa"/>
            <w:tcBorders>
              <w:top w:val="single" w:sz="4" w:space="0" w:color="auto"/>
              <w:left w:val="single" w:sz="4" w:space="0" w:color="auto"/>
              <w:bottom w:val="single" w:sz="4" w:space="0" w:color="auto"/>
              <w:right w:val="single" w:sz="4" w:space="0" w:color="auto"/>
            </w:tcBorders>
            <w:hideMark/>
          </w:tcPr>
          <w:p w:rsidR="00693727" w:rsidRPr="009E4592" w:rsidRDefault="00693727" w:rsidP="00693727">
            <w:pPr>
              <w:spacing w:after="0" w:line="240" w:lineRule="auto"/>
              <w:rPr>
                <w:rFonts w:ascii="Calbri" w:hAnsi="Calbri" w:cs="Times New Roman"/>
                <w:b/>
              </w:rPr>
            </w:pPr>
            <w:r w:rsidRPr="009E4592">
              <w:rPr>
                <w:rFonts w:ascii="Calbri" w:hAnsi="Calbri" w:cs="Times New Roman"/>
                <w:b/>
              </w:rPr>
              <w:t xml:space="preserve">Neither likely or unlikely </w:t>
            </w:r>
          </w:p>
        </w:tc>
        <w:tc>
          <w:tcPr>
            <w:tcW w:w="1511" w:type="dxa"/>
            <w:tcBorders>
              <w:top w:val="single" w:sz="4" w:space="0" w:color="auto"/>
              <w:left w:val="single" w:sz="4" w:space="0" w:color="auto"/>
              <w:bottom w:val="single" w:sz="4" w:space="0" w:color="auto"/>
              <w:right w:val="single" w:sz="4" w:space="0" w:color="auto"/>
            </w:tcBorders>
            <w:hideMark/>
          </w:tcPr>
          <w:p w:rsidR="00693727" w:rsidRPr="009E4592" w:rsidRDefault="00693727" w:rsidP="00693727">
            <w:pPr>
              <w:spacing w:after="0" w:line="240" w:lineRule="auto"/>
              <w:rPr>
                <w:rFonts w:ascii="Calbri" w:hAnsi="Calbri" w:cs="Times New Roman"/>
                <w:b/>
              </w:rPr>
            </w:pPr>
            <w:r w:rsidRPr="009E4592">
              <w:rPr>
                <w:rFonts w:ascii="Calbri" w:hAnsi="Calbri" w:cs="Times New Roman"/>
                <w:b/>
              </w:rPr>
              <w:t xml:space="preserve">Unlikely </w:t>
            </w:r>
          </w:p>
        </w:tc>
        <w:tc>
          <w:tcPr>
            <w:tcW w:w="1511" w:type="dxa"/>
            <w:tcBorders>
              <w:top w:val="single" w:sz="4" w:space="0" w:color="auto"/>
              <w:left w:val="single" w:sz="4" w:space="0" w:color="auto"/>
              <w:bottom w:val="single" w:sz="4" w:space="0" w:color="auto"/>
              <w:right w:val="single" w:sz="4" w:space="0" w:color="auto"/>
            </w:tcBorders>
            <w:hideMark/>
          </w:tcPr>
          <w:p w:rsidR="00693727" w:rsidRPr="009E4592" w:rsidRDefault="00693727" w:rsidP="00693727">
            <w:pPr>
              <w:spacing w:after="0" w:line="240" w:lineRule="auto"/>
              <w:rPr>
                <w:rFonts w:ascii="Calbri" w:hAnsi="Calbri" w:cs="Times New Roman"/>
                <w:b/>
              </w:rPr>
            </w:pPr>
            <w:r w:rsidRPr="009E4592">
              <w:rPr>
                <w:rFonts w:ascii="Calbri" w:hAnsi="Calbri" w:cs="Times New Roman"/>
                <w:b/>
              </w:rPr>
              <w:t xml:space="preserve">Extremely unlikely </w:t>
            </w:r>
          </w:p>
        </w:tc>
        <w:tc>
          <w:tcPr>
            <w:tcW w:w="1512" w:type="dxa"/>
            <w:tcBorders>
              <w:top w:val="single" w:sz="4" w:space="0" w:color="auto"/>
              <w:left w:val="single" w:sz="4" w:space="0" w:color="auto"/>
              <w:bottom w:val="single" w:sz="4" w:space="0" w:color="auto"/>
              <w:right w:val="single" w:sz="4" w:space="0" w:color="auto"/>
            </w:tcBorders>
            <w:hideMark/>
          </w:tcPr>
          <w:p w:rsidR="00693727" w:rsidRPr="009E4592" w:rsidRDefault="00693727" w:rsidP="00693727">
            <w:pPr>
              <w:spacing w:after="0" w:line="240" w:lineRule="auto"/>
              <w:rPr>
                <w:rFonts w:ascii="Calbri" w:hAnsi="Calbri" w:cs="Times New Roman"/>
                <w:b/>
              </w:rPr>
            </w:pPr>
            <w:r w:rsidRPr="009E4592">
              <w:rPr>
                <w:rFonts w:ascii="Calbri" w:hAnsi="Calbri" w:cs="Times New Roman"/>
                <w:b/>
              </w:rPr>
              <w:t xml:space="preserve">Don’t Know </w:t>
            </w:r>
          </w:p>
        </w:tc>
      </w:tr>
      <w:tr w:rsidR="00693727" w:rsidRPr="00E76542" w:rsidTr="00693727">
        <w:trPr>
          <w:trHeight w:val="318"/>
        </w:trPr>
        <w:tc>
          <w:tcPr>
            <w:tcW w:w="1511" w:type="dxa"/>
            <w:tcBorders>
              <w:top w:val="single" w:sz="4" w:space="0" w:color="auto"/>
              <w:left w:val="single" w:sz="4" w:space="0" w:color="auto"/>
              <w:bottom w:val="single" w:sz="4" w:space="0" w:color="auto"/>
              <w:right w:val="single" w:sz="4" w:space="0" w:color="auto"/>
            </w:tcBorders>
            <w:hideMark/>
          </w:tcPr>
          <w:p w:rsidR="00693727" w:rsidRPr="00E76542" w:rsidRDefault="00693727" w:rsidP="00693727">
            <w:pPr>
              <w:spacing w:after="0" w:line="240" w:lineRule="auto"/>
              <w:rPr>
                <w:rFonts w:ascii="Calbri" w:hAnsi="Calbri" w:cs="Times New Roman"/>
              </w:rPr>
            </w:pPr>
            <w:r>
              <w:rPr>
                <w:rFonts w:ascii="Calbri" w:hAnsi="Calbri" w:cs="Times New Roman"/>
              </w:rPr>
              <w:t>123</w:t>
            </w:r>
          </w:p>
        </w:tc>
        <w:tc>
          <w:tcPr>
            <w:tcW w:w="1511" w:type="dxa"/>
            <w:tcBorders>
              <w:top w:val="single" w:sz="4" w:space="0" w:color="auto"/>
              <w:left w:val="single" w:sz="4" w:space="0" w:color="auto"/>
              <w:bottom w:val="single" w:sz="4" w:space="0" w:color="auto"/>
              <w:right w:val="single" w:sz="4" w:space="0" w:color="auto"/>
            </w:tcBorders>
            <w:hideMark/>
          </w:tcPr>
          <w:p w:rsidR="00693727" w:rsidRPr="00E76542" w:rsidRDefault="00693727" w:rsidP="00693727">
            <w:pPr>
              <w:spacing w:after="0" w:line="240" w:lineRule="auto"/>
              <w:rPr>
                <w:rFonts w:ascii="Calbri" w:hAnsi="Calbri" w:cs="Times New Roman"/>
              </w:rPr>
            </w:pPr>
            <w:r>
              <w:rPr>
                <w:rFonts w:ascii="Calbri" w:hAnsi="Calbri" w:cs="Times New Roman"/>
              </w:rPr>
              <w:t>125</w:t>
            </w:r>
          </w:p>
        </w:tc>
        <w:tc>
          <w:tcPr>
            <w:tcW w:w="1511" w:type="dxa"/>
            <w:tcBorders>
              <w:top w:val="single" w:sz="4" w:space="0" w:color="auto"/>
              <w:left w:val="single" w:sz="4" w:space="0" w:color="auto"/>
              <w:bottom w:val="single" w:sz="4" w:space="0" w:color="auto"/>
              <w:right w:val="single" w:sz="4" w:space="0" w:color="auto"/>
            </w:tcBorders>
            <w:hideMark/>
          </w:tcPr>
          <w:p w:rsidR="00693727" w:rsidRPr="00E76542" w:rsidRDefault="00693727" w:rsidP="00693727">
            <w:pPr>
              <w:spacing w:after="0" w:line="240" w:lineRule="auto"/>
              <w:rPr>
                <w:rFonts w:ascii="Calbri" w:hAnsi="Calbri" w:cs="Times New Roman"/>
              </w:rPr>
            </w:pPr>
            <w:r>
              <w:rPr>
                <w:rFonts w:ascii="Calbri" w:hAnsi="Calbri" w:cs="Times New Roman"/>
              </w:rPr>
              <w:t>31</w:t>
            </w:r>
          </w:p>
        </w:tc>
        <w:tc>
          <w:tcPr>
            <w:tcW w:w="1511" w:type="dxa"/>
            <w:tcBorders>
              <w:top w:val="single" w:sz="4" w:space="0" w:color="auto"/>
              <w:left w:val="single" w:sz="4" w:space="0" w:color="auto"/>
              <w:bottom w:val="single" w:sz="4" w:space="0" w:color="auto"/>
              <w:right w:val="single" w:sz="4" w:space="0" w:color="auto"/>
            </w:tcBorders>
            <w:hideMark/>
          </w:tcPr>
          <w:p w:rsidR="00693727" w:rsidRPr="00E76542" w:rsidRDefault="00693727" w:rsidP="00693727">
            <w:pPr>
              <w:spacing w:after="0" w:line="240" w:lineRule="auto"/>
              <w:rPr>
                <w:rFonts w:ascii="Calbri" w:hAnsi="Calbri" w:cs="Times New Roman"/>
              </w:rPr>
            </w:pPr>
            <w:r>
              <w:rPr>
                <w:rFonts w:ascii="Calbri" w:hAnsi="Calbri" w:cs="Times New Roman"/>
              </w:rPr>
              <w:t>10</w:t>
            </w:r>
          </w:p>
        </w:tc>
        <w:tc>
          <w:tcPr>
            <w:tcW w:w="1511" w:type="dxa"/>
            <w:tcBorders>
              <w:top w:val="single" w:sz="4" w:space="0" w:color="auto"/>
              <w:left w:val="single" w:sz="4" w:space="0" w:color="auto"/>
              <w:bottom w:val="single" w:sz="4" w:space="0" w:color="auto"/>
              <w:right w:val="single" w:sz="4" w:space="0" w:color="auto"/>
            </w:tcBorders>
            <w:hideMark/>
          </w:tcPr>
          <w:p w:rsidR="00693727" w:rsidRPr="00E76542" w:rsidRDefault="00693727" w:rsidP="00693727">
            <w:pPr>
              <w:spacing w:after="0" w:line="240" w:lineRule="auto"/>
              <w:rPr>
                <w:rFonts w:ascii="Calbri" w:hAnsi="Calbri" w:cs="Times New Roman"/>
              </w:rPr>
            </w:pPr>
            <w:r>
              <w:rPr>
                <w:rFonts w:ascii="Calbri" w:hAnsi="Calbri" w:cs="Times New Roman"/>
              </w:rPr>
              <w:t>6</w:t>
            </w:r>
          </w:p>
        </w:tc>
        <w:tc>
          <w:tcPr>
            <w:tcW w:w="1512" w:type="dxa"/>
            <w:tcBorders>
              <w:top w:val="single" w:sz="4" w:space="0" w:color="auto"/>
              <w:left w:val="single" w:sz="4" w:space="0" w:color="auto"/>
              <w:bottom w:val="single" w:sz="4" w:space="0" w:color="auto"/>
              <w:right w:val="single" w:sz="4" w:space="0" w:color="auto"/>
            </w:tcBorders>
            <w:hideMark/>
          </w:tcPr>
          <w:p w:rsidR="00693727" w:rsidRPr="00E76542" w:rsidRDefault="00693727" w:rsidP="00693727">
            <w:pPr>
              <w:spacing w:after="0" w:line="240" w:lineRule="auto"/>
              <w:rPr>
                <w:rFonts w:ascii="Calbri" w:hAnsi="Calbri" w:cs="Times New Roman"/>
              </w:rPr>
            </w:pPr>
            <w:r>
              <w:rPr>
                <w:rFonts w:ascii="Calbri" w:hAnsi="Calbri" w:cs="Times New Roman"/>
              </w:rPr>
              <w:t>3</w:t>
            </w:r>
          </w:p>
        </w:tc>
      </w:tr>
    </w:tbl>
    <w:p w:rsidR="008A3EC6" w:rsidRPr="00E76542" w:rsidRDefault="008A3EC6" w:rsidP="00F952F9">
      <w:pPr>
        <w:rPr>
          <w:rFonts w:ascii="Calbri" w:hAnsi="Calbri" w:cs="Times New Roman"/>
          <w:b/>
          <w:sz w:val="28"/>
          <w:szCs w:val="28"/>
          <w:u w:val="single"/>
        </w:rPr>
      </w:pPr>
    </w:p>
    <w:p w:rsidR="00E76542" w:rsidRDefault="00E76542" w:rsidP="00F952F9">
      <w:pPr>
        <w:rPr>
          <w:rFonts w:ascii="Calbri" w:hAnsi="Calbri" w:cs="Times New Roman"/>
          <w:b/>
          <w:sz w:val="28"/>
          <w:szCs w:val="28"/>
          <w:u w:val="single"/>
        </w:rPr>
      </w:pPr>
    </w:p>
    <w:p w:rsidR="008A3EC6" w:rsidRPr="00E76542" w:rsidRDefault="004E0912" w:rsidP="00F952F9">
      <w:pPr>
        <w:rPr>
          <w:rFonts w:ascii="Calbri" w:hAnsi="Calbri" w:cs="Times New Roman"/>
          <w:b/>
          <w:sz w:val="28"/>
          <w:szCs w:val="28"/>
          <w:u w:val="single"/>
        </w:rPr>
      </w:pPr>
      <w:r w:rsidRPr="00E76542">
        <w:rPr>
          <w:rFonts w:ascii="Calbri" w:hAnsi="Calbri" w:cs="Times New Roman"/>
          <w:b/>
          <w:sz w:val="28"/>
          <w:szCs w:val="28"/>
          <w:u w:val="single"/>
        </w:rPr>
        <w:t>Comparison from previous data</w:t>
      </w:r>
    </w:p>
    <w:p w:rsidR="004E0912" w:rsidRPr="00E76542" w:rsidRDefault="00026BFC" w:rsidP="00F952F9">
      <w:pPr>
        <w:rPr>
          <w:rFonts w:ascii="Calbri" w:hAnsi="Calbri" w:cs="Times New Roman"/>
          <w:sz w:val="24"/>
          <w:szCs w:val="24"/>
        </w:rPr>
      </w:pPr>
      <w:r w:rsidRPr="00E76542">
        <w:rPr>
          <w:rFonts w:ascii="Calbri" w:hAnsi="Calbri" w:cs="Times New Roman"/>
          <w:sz w:val="24"/>
          <w:szCs w:val="24"/>
        </w:rPr>
        <w:t xml:space="preserve">Our </w:t>
      </w:r>
      <w:r w:rsidR="00C80CA0" w:rsidRPr="00E76542">
        <w:rPr>
          <w:rFonts w:ascii="Calbri" w:hAnsi="Calbri" w:cs="Times New Roman"/>
          <w:sz w:val="24"/>
          <w:szCs w:val="24"/>
        </w:rPr>
        <w:t>previous</w:t>
      </w:r>
      <w:r w:rsidR="004E0912" w:rsidRPr="00E76542">
        <w:rPr>
          <w:rFonts w:ascii="Calbri" w:hAnsi="Calbri" w:cs="Times New Roman"/>
          <w:sz w:val="24"/>
          <w:szCs w:val="24"/>
        </w:rPr>
        <w:t xml:space="preserve"> survey had more participants</w:t>
      </w:r>
      <w:r w:rsidRPr="00E76542">
        <w:rPr>
          <w:rFonts w:ascii="Calbri" w:hAnsi="Calbri" w:cs="Times New Roman"/>
          <w:sz w:val="24"/>
          <w:szCs w:val="24"/>
        </w:rPr>
        <w:t xml:space="preserve"> taking part. This </w:t>
      </w:r>
      <w:r w:rsidR="004E0912" w:rsidRPr="00E76542">
        <w:rPr>
          <w:rFonts w:ascii="Calbri" w:hAnsi="Calbri" w:cs="Times New Roman"/>
          <w:sz w:val="24"/>
          <w:szCs w:val="24"/>
        </w:rPr>
        <w:t xml:space="preserve">survey </w:t>
      </w:r>
      <w:r w:rsidRPr="00E76542">
        <w:rPr>
          <w:rFonts w:ascii="Calbri" w:hAnsi="Calbri" w:cs="Times New Roman"/>
          <w:sz w:val="24"/>
          <w:szCs w:val="24"/>
        </w:rPr>
        <w:t xml:space="preserve">was conducted from April to October therefore has less months compare. </w:t>
      </w:r>
      <w:r w:rsidR="004E0912" w:rsidRPr="00E76542">
        <w:rPr>
          <w:rFonts w:ascii="Calbri" w:hAnsi="Calbri" w:cs="Times New Roman"/>
          <w:sz w:val="24"/>
          <w:szCs w:val="24"/>
        </w:rPr>
        <w:t>Overall patient are more likely to recommend then extremely likely as from previous dat</w:t>
      </w:r>
      <w:r w:rsidR="009E4592">
        <w:rPr>
          <w:rFonts w:ascii="Calbri" w:hAnsi="Calbri" w:cs="Times New Roman"/>
          <w:sz w:val="24"/>
          <w:szCs w:val="24"/>
        </w:rPr>
        <w:t xml:space="preserve">a. 25% </w:t>
      </w:r>
      <w:r w:rsidR="004E0912" w:rsidRPr="00E76542">
        <w:rPr>
          <w:rFonts w:ascii="Calbri" w:hAnsi="Calbri" w:cs="Times New Roman"/>
          <w:sz w:val="24"/>
          <w:szCs w:val="24"/>
        </w:rPr>
        <w:t xml:space="preserve">said they were neither likely nor likely as to only 6 patients from previous data. </w:t>
      </w:r>
    </w:p>
    <w:p w:rsidR="008A3EC6" w:rsidRPr="00E76542" w:rsidRDefault="008A3EC6" w:rsidP="00F952F9">
      <w:pPr>
        <w:rPr>
          <w:rFonts w:ascii="Calbri" w:hAnsi="Calbri" w:cs="Times New Roman"/>
          <w:b/>
          <w:sz w:val="24"/>
          <w:u w:val="single"/>
        </w:rPr>
      </w:pPr>
    </w:p>
    <w:p w:rsidR="009E4592" w:rsidRDefault="009E4592" w:rsidP="00F952F9">
      <w:pPr>
        <w:rPr>
          <w:rFonts w:ascii="Calbri" w:hAnsi="Calbri" w:cs="Times New Roman"/>
          <w:b/>
          <w:sz w:val="24"/>
          <w:u w:val="single"/>
        </w:rPr>
      </w:pPr>
    </w:p>
    <w:p w:rsidR="009E4592" w:rsidRDefault="009E4592" w:rsidP="00F952F9">
      <w:pPr>
        <w:rPr>
          <w:rFonts w:ascii="Calbri" w:hAnsi="Calbri" w:cs="Times New Roman"/>
          <w:b/>
          <w:sz w:val="24"/>
          <w:u w:val="single"/>
        </w:rPr>
      </w:pPr>
    </w:p>
    <w:p w:rsidR="00F952F9" w:rsidRPr="00E76542" w:rsidRDefault="00F952F9" w:rsidP="00F952F9">
      <w:pPr>
        <w:rPr>
          <w:rFonts w:ascii="Calbri" w:hAnsi="Calbri" w:cs="Times New Roman"/>
          <w:b/>
          <w:sz w:val="24"/>
          <w:u w:val="single"/>
        </w:rPr>
      </w:pPr>
      <w:r w:rsidRPr="00E76542">
        <w:rPr>
          <w:rFonts w:ascii="Calbri" w:hAnsi="Calbri" w:cs="Times New Roman"/>
          <w:b/>
          <w:sz w:val="24"/>
          <w:u w:val="single"/>
        </w:rPr>
        <w:t>COMMENTS AND FEEDBACK</w:t>
      </w:r>
    </w:p>
    <w:p w:rsidR="008A3EC6" w:rsidRPr="00E76542" w:rsidRDefault="00F952F9" w:rsidP="00F952F9">
      <w:pPr>
        <w:rPr>
          <w:rFonts w:ascii="Calbri" w:hAnsi="Calbri" w:cs="Times New Roman"/>
          <w:sz w:val="24"/>
        </w:rPr>
      </w:pPr>
      <w:r w:rsidRPr="00E76542">
        <w:rPr>
          <w:rFonts w:ascii="Calbri" w:hAnsi="Calbri" w:cs="Times New Roman"/>
          <w:sz w:val="24"/>
        </w:rPr>
        <w:lastRenderedPageBreak/>
        <w:t>The following comments</w:t>
      </w:r>
      <w:r w:rsidR="008A3EC6" w:rsidRPr="00E76542">
        <w:rPr>
          <w:rFonts w:ascii="Calbri" w:hAnsi="Calbri" w:cs="Times New Roman"/>
          <w:sz w:val="24"/>
        </w:rPr>
        <w:t xml:space="preserve"> are from </w:t>
      </w:r>
      <w:r w:rsidR="009E4592">
        <w:rPr>
          <w:rFonts w:ascii="Calbri" w:hAnsi="Calbri" w:cs="Times New Roman"/>
          <w:sz w:val="24"/>
        </w:rPr>
        <w:t xml:space="preserve">Greet Medical Practice </w:t>
      </w:r>
      <w:r w:rsidR="008A3EC6" w:rsidRPr="00E76542">
        <w:rPr>
          <w:rFonts w:ascii="Calbri" w:hAnsi="Calbri" w:cs="Times New Roman"/>
          <w:sz w:val="24"/>
        </w:rPr>
        <w:t>patients which indicates</w:t>
      </w:r>
      <w:r w:rsidRPr="00E76542">
        <w:rPr>
          <w:rFonts w:ascii="Calbri" w:hAnsi="Calbri" w:cs="Times New Roman"/>
          <w:sz w:val="24"/>
        </w:rPr>
        <w:t xml:space="preserve"> that </w:t>
      </w:r>
      <w:r w:rsidR="008A3EC6" w:rsidRPr="00E76542">
        <w:rPr>
          <w:rFonts w:ascii="Calbri" w:hAnsi="Calbri" w:cs="Times New Roman"/>
          <w:sz w:val="24"/>
        </w:rPr>
        <w:t>they were overall satisfied with the practice staff and services</w:t>
      </w:r>
      <w:r w:rsidR="004E0912" w:rsidRPr="00E76542">
        <w:rPr>
          <w:rFonts w:ascii="Calbri" w:hAnsi="Calbri" w:cs="Times New Roman"/>
          <w:sz w:val="24"/>
        </w:rPr>
        <w:t xml:space="preserve"> available</w:t>
      </w:r>
      <w:r w:rsidR="008A3EC6" w:rsidRPr="00E76542">
        <w:rPr>
          <w:rFonts w:ascii="Calbri" w:hAnsi="Calbri" w:cs="Times New Roman"/>
          <w:sz w:val="24"/>
        </w:rPr>
        <w:t>. Feedback</w:t>
      </w:r>
      <w:r w:rsidR="004E0912" w:rsidRPr="00E76542">
        <w:rPr>
          <w:rFonts w:ascii="Calbri" w:hAnsi="Calbri" w:cs="Times New Roman"/>
          <w:sz w:val="24"/>
        </w:rPr>
        <w:t xml:space="preserve"> this year does</w:t>
      </w:r>
      <w:r w:rsidR="008A3EC6" w:rsidRPr="00E76542">
        <w:rPr>
          <w:rFonts w:ascii="Calbri" w:hAnsi="Calbri" w:cs="Times New Roman"/>
          <w:sz w:val="24"/>
        </w:rPr>
        <w:t xml:space="preserve"> not include as much detail as the previous year but indicates patient satisfaction</w:t>
      </w:r>
      <w:r w:rsidR="004E0912" w:rsidRPr="00E76542">
        <w:rPr>
          <w:rFonts w:ascii="Calbri" w:hAnsi="Calbri" w:cs="Times New Roman"/>
          <w:sz w:val="24"/>
        </w:rPr>
        <w:t xml:space="preserve"> was met.</w:t>
      </w:r>
    </w:p>
    <w:p w:rsidR="00E76542" w:rsidRDefault="00E76542" w:rsidP="00F952F9">
      <w:pPr>
        <w:rPr>
          <w:rFonts w:ascii="Calbri" w:hAnsi="Calbri" w:cs="Times New Roman"/>
          <w:b/>
          <w:sz w:val="24"/>
          <w:u w:val="single"/>
        </w:rPr>
      </w:pPr>
    </w:p>
    <w:p w:rsidR="00F952F9" w:rsidRPr="00E76542" w:rsidRDefault="00F952F9" w:rsidP="00F952F9">
      <w:pPr>
        <w:rPr>
          <w:rFonts w:ascii="Calbri" w:hAnsi="Calbri" w:cs="Times New Roman"/>
          <w:b/>
          <w:sz w:val="24"/>
          <w:u w:val="single"/>
        </w:rPr>
      </w:pPr>
      <w:r w:rsidRPr="00E76542">
        <w:rPr>
          <w:rFonts w:ascii="Calbri" w:hAnsi="Calbri" w:cs="Times New Roman"/>
          <w:b/>
          <w:sz w:val="24"/>
          <w:u w:val="single"/>
        </w:rPr>
        <w:t xml:space="preserve">Positive Comments </w:t>
      </w:r>
    </w:p>
    <w:p w:rsidR="004E0912" w:rsidRPr="00E76542" w:rsidRDefault="004E0912" w:rsidP="004E0912">
      <w:pPr>
        <w:pStyle w:val="ListParagraph"/>
        <w:numPr>
          <w:ilvl w:val="0"/>
          <w:numId w:val="1"/>
        </w:numPr>
        <w:rPr>
          <w:rFonts w:ascii="Calbri" w:hAnsi="Calbri" w:cs="Times New Roman"/>
          <w:b/>
          <w:sz w:val="24"/>
          <w:u w:val="single"/>
        </w:rPr>
      </w:pPr>
      <w:r w:rsidRPr="00E76542">
        <w:rPr>
          <w:rFonts w:ascii="Calbri" w:hAnsi="Calbri" w:cs="Times New Roman"/>
          <w:sz w:val="24"/>
        </w:rPr>
        <w:t>Good service provided</w:t>
      </w:r>
    </w:p>
    <w:p w:rsidR="004E0912" w:rsidRPr="00E76542" w:rsidRDefault="009E4592" w:rsidP="004E0912">
      <w:pPr>
        <w:pStyle w:val="ListParagraph"/>
        <w:numPr>
          <w:ilvl w:val="0"/>
          <w:numId w:val="1"/>
        </w:numPr>
        <w:rPr>
          <w:rFonts w:ascii="Calbri" w:hAnsi="Calbri" w:cs="Times New Roman"/>
          <w:b/>
          <w:sz w:val="24"/>
          <w:u w:val="single"/>
        </w:rPr>
      </w:pPr>
      <w:r>
        <w:rPr>
          <w:rFonts w:ascii="Calbri" w:hAnsi="Calbri" w:cs="Times New Roman"/>
          <w:sz w:val="24"/>
        </w:rPr>
        <w:t>Everybody is h</w:t>
      </w:r>
      <w:r w:rsidR="004E0912" w:rsidRPr="00E76542">
        <w:rPr>
          <w:rFonts w:ascii="Calbri" w:hAnsi="Calbri" w:cs="Times New Roman"/>
          <w:sz w:val="24"/>
        </w:rPr>
        <w:t>elpful</w:t>
      </w:r>
    </w:p>
    <w:p w:rsidR="004E0912" w:rsidRPr="00E76542" w:rsidRDefault="0010046A" w:rsidP="004E0912">
      <w:pPr>
        <w:pStyle w:val="ListParagraph"/>
        <w:numPr>
          <w:ilvl w:val="0"/>
          <w:numId w:val="1"/>
        </w:numPr>
        <w:rPr>
          <w:rFonts w:ascii="Calbri" w:hAnsi="Calbri" w:cs="Times New Roman"/>
          <w:b/>
          <w:sz w:val="24"/>
          <w:u w:val="single"/>
        </w:rPr>
      </w:pPr>
      <w:r w:rsidRPr="00E76542">
        <w:rPr>
          <w:rFonts w:ascii="Calbri" w:hAnsi="Calbri" w:cs="Times New Roman"/>
          <w:sz w:val="24"/>
        </w:rPr>
        <w:t xml:space="preserve">Very helpful staff can get appointment in emergency </w:t>
      </w:r>
    </w:p>
    <w:p w:rsidR="0010046A" w:rsidRPr="00E76542" w:rsidRDefault="0010046A" w:rsidP="004E0912">
      <w:pPr>
        <w:pStyle w:val="ListParagraph"/>
        <w:numPr>
          <w:ilvl w:val="0"/>
          <w:numId w:val="1"/>
        </w:numPr>
        <w:rPr>
          <w:rFonts w:ascii="Calbri" w:hAnsi="Calbri" w:cs="Times New Roman"/>
          <w:b/>
          <w:sz w:val="24"/>
          <w:u w:val="single"/>
        </w:rPr>
      </w:pPr>
      <w:r w:rsidRPr="00E76542">
        <w:rPr>
          <w:rFonts w:ascii="Calbri" w:hAnsi="Calbri" w:cs="Times New Roman"/>
          <w:sz w:val="24"/>
        </w:rPr>
        <w:t>Communication was excellent and feedback.</w:t>
      </w:r>
    </w:p>
    <w:p w:rsidR="0010046A" w:rsidRPr="00E76542" w:rsidRDefault="0010046A" w:rsidP="004E0912">
      <w:pPr>
        <w:pStyle w:val="ListParagraph"/>
        <w:numPr>
          <w:ilvl w:val="0"/>
          <w:numId w:val="1"/>
        </w:numPr>
        <w:rPr>
          <w:rFonts w:ascii="Calbri" w:hAnsi="Calbri" w:cs="Times New Roman"/>
          <w:b/>
          <w:sz w:val="24"/>
          <w:u w:val="single"/>
        </w:rPr>
      </w:pPr>
      <w:r w:rsidRPr="00E76542">
        <w:rPr>
          <w:rFonts w:ascii="Calbri" w:hAnsi="Calbri" w:cs="Times New Roman"/>
          <w:sz w:val="24"/>
        </w:rPr>
        <w:t xml:space="preserve">Lovely surgery with friendly staff </w:t>
      </w:r>
    </w:p>
    <w:p w:rsidR="00F952F9" w:rsidRPr="00E76542" w:rsidRDefault="00F952F9" w:rsidP="00C80CA0">
      <w:pPr>
        <w:rPr>
          <w:rFonts w:ascii="Calbri" w:hAnsi="Calbri" w:cs="Times New Roman"/>
          <w:b/>
          <w:sz w:val="24"/>
          <w:u w:val="single"/>
        </w:rPr>
      </w:pPr>
      <w:r w:rsidRPr="00E76542">
        <w:rPr>
          <w:rFonts w:ascii="Calbri" w:hAnsi="Calbri" w:cs="Times New Roman"/>
          <w:b/>
          <w:sz w:val="24"/>
          <w:u w:val="single"/>
        </w:rPr>
        <w:t>Comments based on areas of improvement</w:t>
      </w:r>
    </w:p>
    <w:p w:rsidR="00C80CA0" w:rsidRPr="00E76542" w:rsidRDefault="00C80CA0" w:rsidP="004E0912">
      <w:pPr>
        <w:pStyle w:val="ListParagraph"/>
        <w:ind w:left="360"/>
        <w:rPr>
          <w:rFonts w:ascii="Calbri" w:hAnsi="Calbri" w:cs="Times New Roman"/>
          <w:b/>
          <w:sz w:val="24"/>
          <w:u w:val="single"/>
        </w:rPr>
      </w:pPr>
    </w:p>
    <w:p w:rsidR="00ED14E5" w:rsidRPr="00E76542" w:rsidRDefault="0010046A" w:rsidP="00F952F9">
      <w:pPr>
        <w:pStyle w:val="ListParagraph"/>
        <w:numPr>
          <w:ilvl w:val="0"/>
          <w:numId w:val="2"/>
        </w:numPr>
        <w:rPr>
          <w:rFonts w:ascii="Calbri" w:hAnsi="Calbri" w:cs="Times New Roman"/>
          <w:sz w:val="24"/>
        </w:rPr>
      </w:pPr>
      <w:r w:rsidRPr="00E76542">
        <w:rPr>
          <w:rFonts w:ascii="Calbri" w:hAnsi="Calbri" w:cs="Times New Roman"/>
          <w:sz w:val="24"/>
        </w:rPr>
        <w:t xml:space="preserve">You can’t get through </w:t>
      </w:r>
      <w:r w:rsidR="009E4592">
        <w:rPr>
          <w:rFonts w:ascii="Calbri" w:hAnsi="Calbri" w:cs="Times New Roman"/>
          <w:sz w:val="24"/>
        </w:rPr>
        <w:t>by</w:t>
      </w:r>
      <w:r w:rsidRPr="00E76542">
        <w:rPr>
          <w:rFonts w:ascii="Calbri" w:hAnsi="Calbri" w:cs="Times New Roman"/>
          <w:sz w:val="24"/>
        </w:rPr>
        <w:t xml:space="preserve"> phone when needed the most </w:t>
      </w:r>
    </w:p>
    <w:p w:rsidR="0010046A" w:rsidRPr="00E76542" w:rsidRDefault="0010046A" w:rsidP="00F952F9">
      <w:pPr>
        <w:pStyle w:val="ListParagraph"/>
        <w:numPr>
          <w:ilvl w:val="0"/>
          <w:numId w:val="2"/>
        </w:numPr>
        <w:rPr>
          <w:rFonts w:ascii="Calbri" w:hAnsi="Calbri" w:cs="Times New Roman"/>
          <w:sz w:val="24"/>
        </w:rPr>
      </w:pPr>
      <w:r w:rsidRPr="00E76542">
        <w:rPr>
          <w:rFonts w:ascii="Calbri" w:hAnsi="Calbri" w:cs="Times New Roman"/>
          <w:sz w:val="24"/>
        </w:rPr>
        <w:t xml:space="preserve">No advance </w:t>
      </w:r>
      <w:r w:rsidR="009E4592">
        <w:rPr>
          <w:rFonts w:ascii="Calbri" w:hAnsi="Calbri" w:cs="Times New Roman"/>
          <w:sz w:val="24"/>
        </w:rPr>
        <w:t xml:space="preserve">appointment </w:t>
      </w:r>
      <w:r w:rsidRPr="00E76542">
        <w:rPr>
          <w:rFonts w:ascii="Calbri" w:hAnsi="Calbri" w:cs="Times New Roman"/>
          <w:sz w:val="24"/>
        </w:rPr>
        <w:t>booking system</w:t>
      </w:r>
    </w:p>
    <w:p w:rsidR="00C47BE6" w:rsidRPr="00E76542" w:rsidRDefault="00C47BE6" w:rsidP="00C47BE6">
      <w:pPr>
        <w:pStyle w:val="ListParagraph"/>
        <w:ind w:left="360"/>
        <w:rPr>
          <w:rFonts w:ascii="Calbri" w:hAnsi="Calbri" w:cs="Times New Roman"/>
          <w:sz w:val="24"/>
        </w:rPr>
      </w:pPr>
    </w:p>
    <w:p w:rsidR="00CE1CF4" w:rsidRPr="00E76542" w:rsidRDefault="00F952F9" w:rsidP="00F952F9">
      <w:pPr>
        <w:rPr>
          <w:rFonts w:ascii="Calbri" w:hAnsi="Calbri" w:cs="Times New Roman"/>
          <w:sz w:val="24"/>
        </w:rPr>
      </w:pPr>
      <w:r w:rsidRPr="00E76542">
        <w:rPr>
          <w:rFonts w:ascii="Calbri" w:hAnsi="Calbri" w:cs="Times New Roman"/>
          <w:sz w:val="24"/>
        </w:rPr>
        <w:t xml:space="preserve">From the above comments, we can see that patients find the practice provides </w:t>
      </w:r>
      <w:r w:rsidR="0010046A" w:rsidRPr="00E76542">
        <w:rPr>
          <w:rFonts w:ascii="Calbri" w:hAnsi="Calbri" w:cs="Times New Roman"/>
          <w:sz w:val="24"/>
        </w:rPr>
        <w:t>help when needed the most. Communication between patient and staff were appreciated as well as feedback</w:t>
      </w:r>
      <w:r w:rsidRPr="00E76542">
        <w:rPr>
          <w:rFonts w:ascii="Calbri" w:hAnsi="Calbri" w:cs="Times New Roman"/>
          <w:sz w:val="24"/>
        </w:rPr>
        <w:t xml:space="preserve">. </w:t>
      </w:r>
      <w:r w:rsidR="00E76542" w:rsidRPr="00E76542">
        <w:rPr>
          <w:rFonts w:ascii="Calbri" w:hAnsi="Calbri" w:cs="Times New Roman"/>
          <w:sz w:val="24"/>
        </w:rPr>
        <w:t xml:space="preserve">Patients are </w:t>
      </w:r>
      <w:r w:rsidR="0010046A" w:rsidRPr="00E76542">
        <w:rPr>
          <w:rFonts w:ascii="Calbri" w:hAnsi="Calbri" w:cs="Times New Roman"/>
          <w:sz w:val="24"/>
        </w:rPr>
        <w:t>always offered appointment</w:t>
      </w:r>
      <w:r w:rsidR="00E76542" w:rsidRPr="00E76542">
        <w:rPr>
          <w:rFonts w:ascii="Calbri" w:hAnsi="Calbri" w:cs="Times New Roman"/>
          <w:sz w:val="24"/>
        </w:rPr>
        <w:t>s</w:t>
      </w:r>
      <w:r w:rsidR="0010046A" w:rsidRPr="00E76542">
        <w:rPr>
          <w:rFonts w:ascii="Calbri" w:hAnsi="Calbri" w:cs="Times New Roman"/>
          <w:sz w:val="24"/>
        </w:rPr>
        <w:t xml:space="preserve"> at the practice</w:t>
      </w:r>
      <w:r w:rsidR="00E76542" w:rsidRPr="00E76542">
        <w:rPr>
          <w:rFonts w:ascii="Calbri" w:hAnsi="Calbri" w:cs="Times New Roman"/>
          <w:sz w:val="24"/>
        </w:rPr>
        <w:t xml:space="preserve"> with doctors and practice pharmacy, community pharmacist</w:t>
      </w:r>
      <w:r w:rsidR="0010046A" w:rsidRPr="00E76542">
        <w:rPr>
          <w:rFonts w:ascii="Calbri" w:hAnsi="Calbri" w:cs="Times New Roman"/>
          <w:sz w:val="24"/>
        </w:rPr>
        <w:t xml:space="preserve"> or directed to Urgent care</w:t>
      </w:r>
      <w:r w:rsidR="00E76542" w:rsidRPr="00E76542">
        <w:rPr>
          <w:rFonts w:ascii="Calbri" w:hAnsi="Calbri" w:cs="Times New Roman"/>
          <w:sz w:val="24"/>
        </w:rPr>
        <w:t xml:space="preserve"> and walking centres</w:t>
      </w:r>
      <w:r w:rsidR="0010046A" w:rsidRPr="00E76542">
        <w:rPr>
          <w:rFonts w:ascii="Calbri" w:hAnsi="Calbri" w:cs="Times New Roman"/>
          <w:sz w:val="24"/>
        </w:rPr>
        <w:t xml:space="preserve">. </w:t>
      </w:r>
      <w:r w:rsidR="00E76542" w:rsidRPr="00E76542">
        <w:rPr>
          <w:rFonts w:ascii="Calbri" w:hAnsi="Calbri" w:cs="Times New Roman"/>
          <w:sz w:val="24"/>
        </w:rPr>
        <w:t xml:space="preserve">There are many </w:t>
      </w:r>
      <w:r w:rsidR="009E4592">
        <w:rPr>
          <w:rFonts w:ascii="Calbri" w:hAnsi="Calbri" w:cs="Times New Roman"/>
          <w:sz w:val="24"/>
        </w:rPr>
        <w:t xml:space="preserve">which </w:t>
      </w:r>
      <w:r w:rsidRPr="00E76542">
        <w:rPr>
          <w:rFonts w:ascii="Calbri" w:hAnsi="Calbri" w:cs="Times New Roman"/>
          <w:sz w:val="24"/>
        </w:rPr>
        <w:t xml:space="preserve">are extremely </w:t>
      </w:r>
      <w:r w:rsidR="009E4592">
        <w:rPr>
          <w:rFonts w:ascii="Calbri" w:hAnsi="Calbri" w:cs="Times New Roman"/>
          <w:sz w:val="24"/>
        </w:rPr>
        <w:t>likely and likely to recommend</w:t>
      </w:r>
      <w:r w:rsidRPr="00E76542">
        <w:rPr>
          <w:rFonts w:ascii="Calbri" w:hAnsi="Calbri" w:cs="Times New Roman"/>
          <w:sz w:val="24"/>
        </w:rPr>
        <w:t xml:space="preserve"> </w:t>
      </w:r>
      <w:r w:rsidR="009E4592">
        <w:rPr>
          <w:rFonts w:ascii="Calbri" w:hAnsi="Calbri" w:cs="Times New Roman"/>
          <w:sz w:val="24"/>
        </w:rPr>
        <w:t xml:space="preserve">the surgery to other individuals </w:t>
      </w:r>
      <w:r w:rsidRPr="00E76542">
        <w:rPr>
          <w:rFonts w:ascii="Calbri" w:hAnsi="Calbri" w:cs="Times New Roman"/>
          <w:sz w:val="24"/>
        </w:rPr>
        <w:t>based on the data that we have colle</w:t>
      </w:r>
      <w:r w:rsidR="00CE1CF4" w:rsidRPr="00E76542">
        <w:rPr>
          <w:rFonts w:ascii="Calbri" w:hAnsi="Calbri" w:cs="Times New Roman"/>
          <w:sz w:val="24"/>
        </w:rPr>
        <w:t>cted in our FFT questionnaires.</w:t>
      </w:r>
    </w:p>
    <w:p w:rsidR="00F952F9" w:rsidRPr="00E76542" w:rsidRDefault="00CE1CF4" w:rsidP="00F952F9">
      <w:pPr>
        <w:rPr>
          <w:rFonts w:ascii="Calbri" w:hAnsi="Calbri" w:cs="Times New Roman"/>
          <w:sz w:val="24"/>
        </w:rPr>
      </w:pPr>
      <w:r w:rsidRPr="00E76542">
        <w:rPr>
          <w:rFonts w:ascii="Calbri" w:hAnsi="Calbri" w:cs="Times New Roman"/>
          <w:sz w:val="24"/>
        </w:rPr>
        <w:t xml:space="preserve">  </w:t>
      </w:r>
      <w:r w:rsidR="00525190" w:rsidRPr="00E76542">
        <w:rPr>
          <w:rFonts w:ascii="Calbri" w:hAnsi="Calbri" w:cs="Times New Roman"/>
          <w:sz w:val="24"/>
        </w:rPr>
        <w:t xml:space="preserve">                              </w:t>
      </w:r>
      <w:r w:rsidRPr="00E76542">
        <w:rPr>
          <w:rFonts w:ascii="Calbri" w:hAnsi="Calbri" w:cs="Times New Roman"/>
          <w:sz w:val="24"/>
        </w:rPr>
        <w:t xml:space="preserve">  </w:t>
      </w:r>
      <w:r w:rsidR="00525190" w:rsidRPr="00E76542">
        <w:rPr>
          <w:rFonts w:ascii="Calbri" w:hAnsi="Calbri" w:cs="Times New Roman"/>
          <w:sz w:val="24"/>
        </w:rPr>
        <w:t xml:space="preserve">                                                                                                                                                                                                                                                                                                                                                                                                                                                                                                                                                                                                                                                                                                                                                                                                                                                                                                                                                                                                                                                                                                                                                                                                                                                                                                                                                                                                                                                                                                                                                                                                                                                                                                                                                                                                                                                                                                                                                                                                                                                                                                                                                                                                                                                                                                                                                                                                                                                                                                                                                                                                                                                                                                                                                                                                                                                                                                                                                                                                                                                                                                                                                                                                                                                                                                                                                                                                                                                                                                                                                                                                                                                                                                                                                                                                                                                                                                                                                                                                                                                                                                                                                                                                                                                                                                                                                                                                                                                                                                                                                                                                                                                                                                                                                                                                                                                                                                                                                                                                                                                                                                                                                                                                                                                                                                                                                                                                                                                                                                                                                                                                                                                                                                                                                           </w:t>
      </w:r>
      <w:r w:rsidRPr="00E76542">
        <w:rPr>
          <w:rFonts w:ascii="Calbri" w:hAnsi="Calbri" w:cs="Times New Roman"/>
          <w:sz w:val="24"/>
        </w:rPr>
        <w:t xml:space="preserve">                              </w:t>
      </w:r>
      <w:r w:rsidR="0010046A" w:rsidRPr="00E76542">
        <w:rPr>
          <w:rFonts w:ascii="Calbri" w:hAnsi="Calbri" w:cs="Times New Roman"/>
          <w:sz w:val="24"/>
        </w:rPr>
        <w:t>We still have areas to improve on as the survey data indicated. The practice will continue to strive to improve on this with all the feedback provided.</w:t>
      </w:r>
      <w:r w:rsidR="00A97517" w:rsidRPr="00E76542">
        <w:rPr>
          <w:rFonts w:ascii="Calbri" w:hAnsi="Calbri" w:cs="Times New Roman"/>
          <w:sz w:val="24"/>
        </w:rPr>
        <w:t xml:space="preserve"> Below are some examples the practice have taken to improve patient experience:</w:t>
      </w:r>
    </w:p>
    <w:p w:rsidR="00C80CA0" w:rsidRPr="00E76542" w:rsidRDefault="00C80CA0" w:rsidP="00F952F9">
      <w:pPr>
        <w:rPr>
          <w:rFonts w:ascii="Calbri" w:hAnsi="Calbri" w:cs="Times New Roman"/>
          <w:sz w:val="24"/>
        </w:rPr>
      </w:pPr>
    </w:p>
    <w:p w:rsidR="00A97517" w:rsidRPr="00E76542" w:rsidRDefault="00F952F9" w:rsidP="00F952F9">
      <w:pPr>
        <w:rPr>
          <w:rFonts w:ascii="Calbri" w:hAnsi="Calbri" w:cs="Times New Roman"/>
          <w:sz w:val="24"/>
        </w:rPr>
      </w:pPr>
      <w:r w:rsidRPr="00E76542">
        <w:rPr>
          <w:rFonts w:ascii="Calbri" w:hAnsi="Calbri" w:cs="Times New Roman"/>
          <w:sz w:val="24"/>
        </w:rPr>
        <w:t>•</w:t>
      </w:r>
      <w:r w:rsidR="00A97517" w:rsidRPr="00E76542">
        <w:rPr>
          <w:rFonts w:ascii="Calbri" w:hAnsi="Calbri" w:cs="Times New Roman"/>
          <w:sz w:val="24"/>
        </w:rPr>
        <w:t xml:space="preserve"> </w:t>
      </w:r>
      <w:r w:rsidR="00A97517" w:rsidRPr="00E76542">
        <w:rPr>
          <w:rFonts w:ascii="Calbri" w:hAnsi="Calbri" w:cs="Times New Roman"/>
          <w:b/>
          <w:sz w:val="24"/>
        </w:rPr>
        <w:t>Third line</w:t>
      </w:r>
      <w:r w:rsidRPr="00E76542">
        <w:rPr>
          <w:rFonts w:ascii="Calbri" w:hAnsi="Calbri" w:cs="Times New Roman"/>
          <w:sz w:val="24"/>
        </w:rPr>
        <w:t xml:space="preserve"> –</w:t>
      </w:r>
      <w:r w:rsidR="00A97517" w:rsidRPr="00E76542">
        <w:rPr>
          <w:rFonts w:ascii="Calbri" w:hAnsi="Calbri" w:cs="Times New Roman"/>
          <w:sz w:val="24"/>
        </w:rPr>
        <w:t xml:space="preserve"> there is a third line that is open at busy times which will help patient to get </w:t>
      </w:r>
      <w:r w:rsidR="00A07A5B" w:rsidRPr="00E76542">
        <w:rPr>
          <w:rFonts w:ascii="Calbri" w:hAnsi="Calbri" w:cs="Times New Roman"/>
          <w:sz w:val="24"/>
        </w:rPr>
        <w:t>t</w:t>
      </w:r>
      <w:r w:rsidR="009E4592">
        <w:rPr>
          <w:rFonts w:ascii="Calbri" w:hAnsi="Calbri" w:cs="Times New Roman"/>
          <w:sz w:val="24"/>
        </w:rPr>
        <w:t xml:space="preserve">hrough when booking appointments or for any other queries. </w:t>
      </w:r>
    </w:p>
    <w:p w:rsidR="00A07A5B" w:rsidRPr="00E76542" w:rsidRDefault="00F952F9" w:rsidP="00F952F9">
      <w:pPr>
        <w:rPr>
          <w:rFonts w:ascii="Calbri" w:hAnsi="Calbri" w:cs="Times New Roman"/>
          <w:sz w:val="24"/>
        </w:rPr>
      </w:pPr>
      <w:r w:rsidRPr="00E76542">
        <w:rPr>
          <w:rFonts w:ascii="Calbri" w:hAnsi="Calbri" w:cs="Times New Roman"/>
          <w:sz w:val="24"/>
        </w:rPr>
        <w:t>•</w:t>
      </w:r>
      <w:r w:rsidRPr="00E76542">
        <w:rPr>
          <w:rFonts w:ascii="Calbri" w:hAnsi="Calbri" w:cs="Times New Roman"/>
          <w:b/>
          <w:sz w:val="24"/>
        </w:rPr>
        <w:t>New telephone system</w:t>
      </w:r>
      <w:r w:rsidRPr="00E76542">
        <w:rPr>
          <w:rFonts w:ascii="Calbri" w:hAnsi="Calbri" w:cs="Times New Roman"/>
          <w:sz w:val="24"/>
        </w:rPr>
        <w:t xml:space="preserve"> / </w:t>
      </w:r>
      <w:r w:rsidR="00C80CA0" w:rsidRPr="00E76542">
        <w:rPr>
          <w:rFonts w:ascii="Calbri" w:hAnsi="Calbri" w:cs="Times New Roman"/>
          <w:b/>
          <w:sz w:val="24"/>
        </w:rPr>
        <w:t>New options</w:t>
      </w:r>
      <w:r w:rsidR="00A07A5B" w:rsidRPr="00E76542">
        <w:rPr>
          <w:rFonts w:ascii="Calbri" w:hAnsi="Calbri" w:cs="Times New Roman"/>
          <w:b/>
          <w:sz w:val="24"/>
        </w:rPr>
        <w:t xml:space="preserve"> </w:t>
      </w:r>
      <w:r w:rsidRPr="00E76542">
        <w:rPr>
          <w:rFonts w:ascii="Calbri" w:hAnsi="Calbri" w:cs="Times New Roman"/>
          <w:b/>
          <w:sz w:val="24"/>
        </w:rPr>
        <w:t>Added</w:t>
      </w:r>
      <w:r w:rsidRPr="00E76542">
        <w:rPr>
          <w:rFonts w:ascii="Calbri" w:hAnsi="Calbri" w:cs="Times New Roman"/>
          <w:sz w:val="24"/>
        </w:rPr>
        <w:t xml:space="preserve"> – the practi</w:t>
      </w:r>
      <w:r w:rsidR="00A07A5B" w:rsidRPr="00E76542">
        <w:rPr>
          <w:rFonts w:ascii="Calbri" w:hAnsi="Calbri" w:cs="Times New Roman"/>
          <w:sz w:val="24"/>
        </w:rPr>
        <w:t>ce has a new telephone system now in</w:t>
      </w:r>
      <w:r w:rsidRPr="00E76542">
        <w:rPr>
          <w:rFonts w:ascii="Calbri" w:hAnsi="Calbri" w:cs="Times New Roman"/>
          <w:sz w:val="24"/>
        </w:rPr>
        <w:t xml:space="preserve"> place. The system has a call waiting option to imp</w:t>
      </w:r>
      <w:r w:rsidR="00A07A5B" w:rsidRPr="00E76542">
        <w:rPr>
          <w:rFonts w:ascii="Calbri" w:hAnsi="Calbri" w:cs="Times New Roman"/>
          <w:sz w:val="24"/>
        </w:rPr>
        <w:t>rove accessibility for patients. We have also included options where patient can be directed to other services</w:t>
      </w:r>
      <w:r w:rsidR="009E4592">
        <w:rPr>
          <w:rFonts w:ascii="Calbri" w:hAnsi="Calbri" w:cs="Times New Roman"/>
          <w:sz w:val="24"/>
        </w:rPr>
        <w:t xml:space="preserve"> found in the Greet Community Centre such as</w:t>
      </w:r>
      <w:r w:rsidR="00A07A5B" w:rsidRPr="00E76542">
        <w:rPr>
          <w:rFonts w:ascii="Calbri" w:hAnsi="Calbri" w:cs="Times New Roman"/>
          <w:sz w:val="24"/>
        </w:rPr>
        <w:t xml:space="preserve"> Health</w:t>
      </w:r>
      <w:r w:rsidR="00E76542">
        <w:rPr>
          <w:rFonts w:ascii="Calbri" w:hAnsi="Calbri" w:cs="Times New Roman"/>
          <w:sz w:val="24"/>
        </w:rPr>
        <w:t xml:space="preserve"> </w:t>
      </w:r>
      <w:r w:rsidR="009E4592" w:rsidRPr="00E76542">
        <w:rPr>
          <w:rFonts w:ascii="Calbri" w:hAnsi="Calbri" w:cs="Times New Roman"/>
          <w:sz w:val="24"/>
        </w:rPr>
        <w:t>Harmonie</w:t>
      </w:r>
      <w:r w:rsidR="009E4592">
        <w:rPr>
          <w:rFonts w:ascii="Calbri" w:hAnsi="Calbri" w:cs="Times New Roman"/>
          <w:sz w:val="24"/>
        </w:rPr>
        <w:t>, Modality</w:t>
      </w:r>
      <w:r w:rsidR="00A07A5B" w:rsidRPr="00E76542">
        <w:rPr>
          <w:rFonts w:ascii="Calbri" w:hAnsi="Calbri" w:cs="Times New Roman"/>
          <w:sz w:val="24"/>
        </w:rPr>
        <w:t xml:space="preserve"> and Urgent care. These service</w:t>
      </w:r>
      <w:r w:rsidRPr="00E76542">
        <w:rPr>
          <w:rFonts w:ascii="Calbri" w:hAnsi="Calbri" w:cs="Times New Roman"/>
          <w:sz w:val="24"/>
        </w:rPr>
        <w:t xml:space="preserve"> </w:t>
      </w:r>
      <w:r w:rsidR="00A07A5B" w:rsidRPr="00E76542">
        <w:rPr>
          <w:rFonts w:ascii="Calbri" w:hAnsi="Calbri" w:cs="Times New Roman"/>
          <w:sz w:val="24"/>
        </w:rPr>
        <w:t xml:space="preserve">can be accessed with separate options within our call line. </w:t>
      </w:r>
      <w:r w:rsidR="00C80CA0" w:rsidRPr="00E76542">
        <w:rPr>
          <w:rFonts w:ascii="Calbri" w:hAnsi="Calbri" w:cs="Times New Roman"/>
          <w:sz w:val="24"/>
        </w:rPr>
        <w:t>Prescription line is also added to avoid long delays</w:t>
      </w:r>
      <w:r w:rsidR="009E4592">
        <w:rPr>
          <w:rFonts w:ascii="Calbri" w:hAnsi="Calbri" w:cs="Times New Roman"/>
          <w:sz w:val="24"/>
        </w:rPr>
        <w:t xml:space="preserve"> in the system. </w:t>
      </w:r>
    </w:p>
    <w:p w:rsidR="00F952F9" w:rsidRDefault="00E76542" w:rsidP="00026BFC">
      <w:pPr>
        <w:rPr>
          <w:rFonts w:ascii="Calbri" w:hAnsi="Calbri" w:cs="Times New Roman"/>
          <w:sz w:val="24"/>
        </w:rPr>
      </w:pPr>
      <w:r>
        <w:rPr>
          <w:rFonts w:ascii="Calbri" w:hAnsi="Calbri" w:cs="Times New Roman"/>
          <w:b/>
          <w:sz w:val="24"/>
          <w:szCs w:val="24"/>
        </w:rPr>
        <w:lastRenderedPageBreak/>
        <w:t>Accu</w:t>
      </w:r>
      <w:r w:rsidRPr="00E76542">
        <w:rPr>
          <w:rFonts w:ascii="Calbri" w:hAnsi="Calbri" w:cs="Times New Roman"/>
          <w:b/>
          <w:sz w:val="24"/>
          <w:szCs w:val="24"/>
        </w:rPr>
        <w:t>ryx</w:t>
      </w:r>
      <w:r w:rsidR="00F952F9" w:rsidRPr="00E76542">
        <w:rPr>
          <w:rFonts w:ascii="Calbri" w:hAnsi="Calbri" w:cs="Times New Roman"/>
          <w:b/>
          <w:sz w:val="24"/>
        </w:rPr>
        <w:t xml:space="preserve"> –</w:t>
      </w:r>
      <w:r w:rsidR="00F952F9" w:rsidRPr="00E76542">
        <w:rPr>
          <w:rFonts w:ascii="Calbri" w:hAnsi="Calbri" w:cs="Times New Roman"/>
          <w:sz w:val="24"/>
        </w:rPr>
        <w:t xml:space="preserve"> The practice has introduced a new SMS systems in which allows us to text patients</w:t>
      </w:r>
      <w:r w:rsidR="00C80CA0" w:rsidRPr="00E76542">
        <w:rPr>
          <w:rFonts w:ascii="Calbri" w:hAnsi="Calbri" w:cs="Times New Roman"/>
          <w:sz w:val="24"/>
        </w:rPr>
        <w:t xml:space="preserve"> through Emis</w:t>
      </w:r>
      <w:r w:rsidR="00F952F9" w:rsidRPr="00E76542">
        <w:rPr>
          <w:rFonts w:ascii="Calbri" w:hAnsi="Calbri" w:cs="Times New Roman"/>
          <w:sz w:val="24"/>
        </w:rPr>
        <w:t xml:space="preserve"> </w:t>
      </w:r>
      <w:r w:rsidR="00C80CA0" w:rsidRPr="00E76542">
        <w:rPr>
          <w:rFonts w:ascii="Calbri" w:hAnsi="Calbri" w:cs="Times New Roman"/>
          <w:sz w:val="24"/>
        </w:rPr>
        <w:t>which helps us communicate with patients. Photos and documents can</w:t>
      </w:r>
      <w:r w:rsidR="009E4592">
        <w:rPr>
          <w:rFonts w:ascii="Calbri" w:hAnsi="Calbri" w:cs="Times New Roman"/>
          <w:sz w:val="24"/>
        </w:rPr>
        <w:t xml:space="preserve"> also be exchanged and uploaded on to the system for referrals and more. </w:t>
      </w:r>
    </w:p>
    <w:p w:rsidR="00E96A8B" w:rsidRPr="00E96A8B" w:rsidRDefault="00E96A8B" w:rsidP="00026BFC">
      <w:pPr>
        <w:rPr>
          <w:rFonts w:ascii="Calbri" w:hAnsi="Calbri" w:cs="Times New Roman"/>
          <w:sz w:val="24"/>
        </w:rPr>
      </w:pPr>
      <w:r w:rsidRPr="00E96A8B">
        <w:rPr>
          <w:rFonts w:ascii="Calbri" w:hAnsi="Calbri" w:cs="Times New Roman"/>
          <w:b/>
          <w:sz w:val="24"/>
        </w:rPr>
        <w:t>Advance appointment</w:t>
      </w:r>
      <w:r>
        <w:rPr>
          <w:rFonts w:ascii="Calbri" w:hAnsi="Calbri" w:cs="Times New Roman"/>
          <w:b/>
          <w:sz w:val="24"/>
        </w:rPr>
        <w:t xml:space="preserve"> booking system-</w:t>
      </w:r>
      <w:r>
        <w:rPr>
          <w:rFonts w:ascii="Calbri" w:hAnsi="Calbri" w:cs="Times New Roman"/>
          <w:sz w:val="24"/>
        </w:rPr>
        <w:t xml:space="preserve"> practice has added a few advance slots for follow and we reserve slots for pre-booking. We also explained to patients to call near to the date as they are always choices available for them. </w:t>
      </w:r>
    </w:p>
    <w:p w:rsidR="00E76542" w:rsidRPr="00E76542" w:rsidRDefault="00E76542" w:rsidP="00A526BF">
      <w:pPr>
        <w:rPr>
          <w:rFonts w:ascii="Calbri" w:hAnsi="Calbri" w:cs="Times New Roman"/>
          <w:b/>
          <w:sz w:val="24"/>
          <w:u w:val="single"/>
        </w:rPr>
      </w:pPr>
    </w:p>
    <w:p w:rsidR="00A526BF" w:rsidRPr="00E76542" w:rsidRDefault="00A526BF" w:rsidP="00A526BF">
      <w:pPr>
        <w:rPr>
          <w:rFonts w:ascii="Calbri" w:hAnsi="Calbri" w:cs="Times New Roman"/>
          <w:b/>
          <w:sz w:val="24"/>
          <w:u w:val="single"/>
        </w:rPr>
      </w:pPr>
      <w:r w:rsidRPr="00E76542">
        <w:rPr>
          <w:rFonts w:ascii="Calbri" w:hAnsi="Calbri" w:cs="Times New Roman"/>
          <w:b/>
          <w:sz w:val="24"/>
          <w:u w:val="single"/>
        </w:rPr>
        <w:t xml:space="preserve">Action plan </w:t>
      </w:r>
    </w:p>
    <w:p w:rsidR="00C80CA0" w:rsidRPr="00E76542" w:rsidRDefault="00C80CA0" w:rsidP="00C80CA0">
      <w:pPr>
        <w:pStyle w:val="ListParagraph"/>
        <w:numPr>
          <w:ilvl w:val="0"/>
          <w:numId w:val="8"/>
        </w:numPr>
        <w:rPr>
          <w:rFonts w:ascii="Calbri" w:hAnsi="Calbri" w:cs="Times New Roman"/>
          <w:sz w:val="24"/>
        </w:rPr>
      </w:pPr>
      <w:r w:rsidRPr="00E76542">
        <w:rPr>
          <w:rFonts w:ascii="Calbri" w:hAnsi="Calbri" w:cs="Times New Roman"/>
          <w:sz w:val="24"/>
        </w:rPr>
        <w:t>Always give alternate choice when patient require appointments</w:t>
      </w:r>
    </w:p>
    <w:p w:rsidR="00C80CA0" w:rsidRPr="00E76542" w:rsidRDefault="00026BFC" w:rsidP="00C80CA0">
      <w:pPr>
        <w:pStyle w:val="ListParagraph"/>
        <w:numPr>
          <w:ilvl w:val="0"/>
          <w:numId w:val="8"/>
        </w:numPr>
        <w:rPr>
          <w:rFonts w:ascii="Calbri" w:hAnsi="Calbri" w:cs="Times New Roman"/>
          <w:sz w:val="24"/>
        </w:rPr>
      </w:pPr>
      <w:r w:rsidRPr="00E76542">
        <w:rPr>
          <w:rFonts w:ascii="Calbri" w:hAnsi="Calbri" w:cs="Times New Roman"/>
          <w:sz w:val="24"/>
        </w:rPr>
        <w:t>More appointment</w:t>
      </w:r>
      <w:r w:rsidR="009E4592">
        <w:rPr>
          <w:rFonts w:ascii="Calbri" w:hAnsi="Calbri" w:cs="Times New Roman"/>
          <w:sz w:val="24"/>
        </w:rPr>
        <w:t>s</w:t>
      </w:r>
      <w:r w:rsidRPr="00E76542">
        <w:rPr>
          <w:rFonts w:ascii="Calbri" w:hAnsi="Calbri" w:cs="Times New Roman"/>
          <w:sz w:val="24"/>
        </w:rPr>
        <w:t xml:space="preserve"> to be available online</w:t>
      </w:r>
      <w:r w:rsidR="009E4592">
        <w:rPr>
          <w:rFonts w:ascii="Calbri" w:hAnsi="Calbri" w:cs="Times New Roman"/>
          <w:sz w:val="24"/>
        </w:rPr>
        <w:t xml:space="preserve">. </w:t>
      </w:r>
    </w:p>
    <w:p w:rsidR="00026BFC" w:rsidRPr="00E76542" w:rsidRDefault="00026BFC" w:rsidP="00C80CA0">
      <w:pPr>
        <w:pStyle w:val="ListParagraph"/>
        <w:numPr>
          <w:ilvl w:val="0"/>
          <w:numId w:val="8"/>
        </w:numPr>
        <w:rPr>
          <w:rFonts w:ascii="Calbri" w:hAnsi="Calbri" w:cs="Times New Roman"/>
          <w:sz w:val="24"/>
        </w:rPr>
      </w:pPr>
      <w:r w:rsidRPr="00E76542">
        <w:rPr>
          <w:rFonts w:ascii="Calbri" w:hAnsi="Calbri" w:cs="Times New Roman"/>
          <w:sz w:val="24"/>
        </w:rPr>
        <w:t>Help patient to complete national survey to get better indication on what to improve on</w:t>
      </w:r>
      <w:r w:rsidR="009E4592">
        <w:rPr>
          <w:rFonts w:ascii="Calbri" w:hAnsi="Calbri" w:cs="Times New Roman"/>
          <w:sz w:val="24"/>
        </w:rPr>
        <w:t xml:space="preserve">. </w:t>
      </w:r>
    </w:p>
    <w:p w:rsidR="00E76542" w:rsidRPr="00E76542" w:rsidRDefault="00E76542" w:rsidP="00C80CA0">
      <w:pPr>
        <w:pStyle w:val="ListParagraph"/>
        <w:numPr>
          <w:ilvl w:val="0"/>
          <w:numId w:val="8"/>
        </w:numPr>
        <w:rPr>
          <w:rFonts w:ascii="Calbri" w:hAnsi="Calbri" w:cs="Times New Roman"/>
          <w:sz w:val="24"/>
        </w:rPr>
      </w:pPr>
      <w:r w:rsidRPr="00E76542">
        <w:rPr>
          <w:rFonts w:ascii="Calbri" w:hAnsi="Calbri" w:cs="Times New Roman"/>
          <w:sz w:val="24"/>
        </w:rPr>
        <w:t xml:space="preserve">Feedback given by patients of feedback from in reception, ensure they are filled in so feedback and any improvements suggested by patients can be actioned. </w:t>
      </w:r>
    </w:p>
    <w:p w:rsidR="00026BFC" w:rsidRPr="00E76542" w:rsidRDefault="00026BFC" w:rsidP="00026BFC">
      <w:pPr>
        <w:pStyle w:val="ListParagraph"/>
        <w:ind w:left="1080"/>
        <w:rPr>
          <w:rFonts w:ascii="Calbri" w:hAnsi="Calbri" w:cs="Times New Roman"/>
          <w:sz w:val="24"/>
        </w:rPr>
      </w:pPr>
    </w:p>
    <w:p w:rsidR="00C80CA0" w:rsidRPr="00E76542" w:rsidRDefault="00C80CA0" w:rsidP="00C80CA0">
      <w:pPr>
        <w:rPr>
          <w:rFonts w:ascii="Calbri" w:hAnsi="Calbri" w:cs="Times New Roman"/>
          <w:b/>
          <w:sz w:val="24"/>
        </w:rPr>
      </w:pPr>
    </w:p>
    <w:p w:rsidR="00A526BF" w:rsidRPr="00E76542" w:rsidRDefault="00A526BF" w:rsidP="00A526BF">
      <w:pPr>
        <w:pStyle w:val="ListParagraph"/>
        <w:rPr>
          <w:rFonts w:ascii="Calbri" w:hAnsi="Calbri" w:cs="Times New Roman"/>
          <w:sz w:val="24"/>
        </w:rPr>
      </w:pPr>
      <w:r w:rsidRPr="00E76542">
        <w:rPr>
          <w:rFonts w:ascii="Calbri" w:hAnsi="Calbri" w:cs="Times New Roman"/>
          <w:sz w:val="24"/>
        </w:rPr>
        <w:t xml:space="preserve"> </w:t>
      </w:r>
    </w:p>
    <w:p w:rsidR="00A526BF" w:rsidRPr="00E76542" w:rsidRDefault="00A526BF" w:rsidP="00A526BF">
      <w:pPr>
        <w:rPr>
          <w:rFonts w:ascii="Calbri" w:hAnsi="Calbri" w:cs="Times New Roman"/>
          <w:sz w:val="24"/>
        </w:rPr>
      </w:pPr>
    </w:p>
    <w:p w:rsidR="00A526BF" w:rsidRPr="00E76542" w:rsidRDefault="00A526BF" w:rsidP="00A526BF">
      <w:pPr>
        <w:tabs>
          <w:tab w:val="left" w:pos="2265"/>
        </w:tabs>
        <w:rPr>
          <w:rFonts w:ascii="Calbri" w:hAnsi="Calbri" w:cs="Times New Roman"/>
        </w:rPr>
      </w:pPr>
    </w:p>
    <w:p w:rsidR="00713378" w:rsidRDefault="00713378"/>
    <w:sectPr w:rsidR="00713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CA9"/>
    <w:multiLevelType w:val="hybridMultilevel"/>
    <w:tmpl w:val="EED2A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6E6E3A"/>
    <w:multiLevelType w:val="hybridMultilevel"/>
    <w:tmpl w:val="F0F2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E39D4"/>
    <w:multiLevelType w:val="hybridMultilevel"/>
    <w:tmpl w:val="8B8E42B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BB61AFC"/>
    <w:multiLevelType w:val="hybridMultilevel"/>
    <w:tmpl w:val="119295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352E522B"/>
    <w:multiLevelType w:val="hybridMultilevel"/>
    <w:tmpl w:val="CA5A8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FD3BD0"/>
    <w:multiLevelType w:val="hybridMultilevel"/>
    <w:tmpl w:val="CA966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B02A6A"/>
    <w:multiLevelType w:val="hybridMultilevel"/>
    <w:tmpl w:val="D2209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A9F15E0"/>
    <w:multiLevelType w:val="hybridMultilevel"/>
    <w:tmpl w:val="2FF4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DD4E8C"/>
    <w:multiLevelType w:val="hybridMultilevel"/>
    <w:tmpl w:val="284C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7"/>
  </w:num>
  <w:num w:numId="6">
    <w:abstractNumId w:val="2"/>
  </w:num>
  <w:num w:numId="7">
    <w:abstractNumId w:val="5"/>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F9"/>
    <w:rsid w:val="00026BFC"/>
    <w:rsid w:val="0010046A"/>
    <w:rsid w:val="002114AB"/>
    <w:rsid w:val="00296714"/>
    <w:rsid w:val="002F3DBA"/>
    <w:rsid w:val="00365798"/>
    <w:rsid w:val="004E0912"/>
    <w:rsid w:val="00525190"/>
    <w:rsid w:val="005565C6"/>
    <w:rsid w:val="00630B6C"/>
    <w:rsid w:val="00693727"/>
    <w:rsid w:val="00713378"/>
    <w:rsid w:val="00880E8B"/>
    <w:rsid w:val="008A3EC6"/>
    <w:rsid w:val="009E4592"/>
    <w:rsid w:val="00A07A5B"/>
    <w:rsid w:val="00A526BF"/>
    <w:rsid w:val="00A66F3B"/>
    <w:rsid w:val="00A92761"/>
    <w:rsid w:val="00A97517"/>
    <w:rsid w:val="00BB1626"/>
    <w:rsid w:val="00C25339"/>
    <w:rsid w:val="00C3354F"/>
    <w:rsid w:val="00C47BE6"/>
    <w:rsid w:val="00C71377"/>
    <w:rsid w:val="00C80CA0"/>
    <w:rsid w:val="00CA556C"/>
    <w:rsid w:val="00CE1CF4"/>
    <w:rsid w:val="00E76542"/>
    <w:rsid w:val="00E96A8B"/>
    <w:rsid w:val="00ED14E5"/>
    <w:rsid w:val="00F54D20"/>
    <w:rsid w:val="00F75D4D"/>
    <w:rsid w:val="00F95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51DAF-9633-4B30-8651-325A0B79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2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2F9"/>
    <w:pPr>
      <w:ind w:left="720"/>
      <w:contextualSpacing/>
    </w:pPr>
  </w:style>
  <w:style w:type="table" w:styleId="TableGrid">
    <w:name w:val="Table Grid"/>
    <w:basedOn w:val="TableNormal"/>
    <w:uiPriority w:val="59"/>
    <w:rsid w:val="00F952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52F9"/>
    <w:rPr>
      <w:b/>
      <w:bCs/>
    </w:rPr>
  </w:style>
  <w:style w:type="character" w:styleId="CommentReference">
    <w:name w:val="annotation reference"/>
    <w:basedOn w:val="DefaultParagraphFont"/>
    <w:uiPriority w:val="99"/>
    <w:semiHidden/>
    <w:unhideWhenUsed/>
    <w:rsid w:val="002F3DBA"/>
    <w:rPr>
      <w:sz w:val="16"/>
      <w:szCs w:val="16"/>
    </w:rPr>
  </w:style>
  <w:style w:type="paragraph" w:styleId="CommentText">
    <w:name w:val="annotation text"/>
    <w:basedOn w:val="Normal"/>
    <w:link w:val="CommentTextChar"/>
    <w:uiPriority w:val="99"/>
    <w:semiHidden/>
    <w:unhideWhenUsed/>
    <w:rsid w:val="002F3DBA"/>
    <w:pPr>
      <w:spacing w:line="240" w:lineRule="auto"/>
    </w:pPr>
    <w:rPr>
      <w:sz w:val="20"/>
      <w:szCs w:val="20"/>
    </w:rPr>
  </w:style>
  <w:style w:type="character" w:customStyle="1" w:styleId="CommentTextChar">
    <w:name w:val="Comment Text Char"/>
    <w:basedOn w:val="DefaultParagraphFont"/>
    <w:link w:val="CommentText"/>
    <w:uiPriority w:val="99"/>
    <w:semiHidden/>
    <w:rsid w:val="002F3DBA"/>
    <w:rPr>
      <w:sz w:val="20"/>
      <w:szCs w:val="20"/>
    </w:rPr>
  </w:style>
  <w:style w:type="paragraph" w:styleId="CommentSubject">
    <w:name w:val="annotation subject"/>
    <w:basedOn w:val="CommentText"/>
    <w:next w:val="CommentText"/>
    <w:link w:val="CommentSubjectChar"/>
    <w:uiPriority w:val="99"/>
    <w:semiHidden/>
    <w:unhideWhenUsed/>
    <w:rsid w:val="002F3DBA"/>
    <w:rPr>
      <w:b/>
      <w:bCs/>
    </w:rPr>
  </w:style>
  <w:style w:type="character" w:customStyle="1" w:styleId="CommentSubjectChar">
    <w:name w:val="Comment Subject Char"/>
    <w:basedOn w:val="CommentTextChar"/>
    <w:link w:val="CommentSubject"/>
    <w:uiPriority w:val="99"/>
    <w:semiHidden/>
    <w:rsid w:val="002F3DBA"/>
    <w:rPr>
      <w:b/>
      <w:bCs/>
      <w:sz w:val="20"/>
      <w:szCs w:val="20"/>
    </w:rPr>
  </w:style>
  <w:style w:type="paragraph" w:styleId="BalloonText">
    <w:name w:val="Balloon Text"/>
    <w:basedOn w:val="Normal"/>
    <w:link w:val="BalloonTextChar"/>
    <w:uiPriority w:val="99"/>
    <w:semiHidden/>
    <w:unhideWhenUsed/>
    <w:rsid w:val="002F3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93599">
      <w:bodyDiv w:val="1"/>
      <w:marLeft w:val="0"/>
      <w:marRight w:val="0"/>
      <w:marTop w:val="0"/>
      <w:marBottom w:val="0"/>
      <w:divBdr>
        <w:top w:val="none" w:sz="0" w:space="0" w:color="auto"/>
        <w:left w:val="none" w:sz="0" w:space="0" w:color="auto"/>
        <w:bottom w:val="none" w:sz="0" w:space="0" w:color="auto"/>
        <w:right w:val="none" w:sz="0" w:space="0" w:color="auto"/>
      </w:divBdr>
    </w:div>
    <w:div w:id="140634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hyperion.internal\M85735dfs$\Shared\GP%20TEAM%20NET\FFT\FFT%20REPORTS\FFT%20Data%20from%20April%20till%20October%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FFT Data From April 2022 to March 2023</a:t>
            </a:r>
          </a:p>
        </c:rich>
      </c:tx>
      <c:layout/>
      <c:overlay val="0"/>
    </c:title>
    <c:autoTitleDeleted val="0"/>
    <c:plotArea>
      <c:layout/>
      <c:pieChart>
        <c:varyColors val="1"/>
        <c:ser>
          <c:idx val="0"/>
          <c:order val="0"/>
          <c:tx>
            <c:strRef>
              <c:f>'[FFT Data from April to March 2023.xlsx]Sheet1'!$A$2</c:f>
              <c:strCache>
                <c:ptCount val="1"/>
                <c:pt idx="0">
                  <c:v>FFT Data From April 2019 to September 2019 </c:v>
                </c:pt>
              </c:strCache>
            </c:strRef>
          </c:tx>
          <c:cat>
            <c:strRef>
              <c:f>'[FFT Data from April to March 2023.xlsx]Sheet1'!$B$1:$H$1</c:f>
              <c:strCache>
                <c:ptCount val="6"/>
                <c:pt idx="0">
                  <c:v>Extremely Likely</c:v>
                </c:pt>
                <c:pt idx="1">
                  <c:v>Likely</c:v>
                </c:pt>
                <c:pt idx="2">
                  <c:v>likely Neither likely or unlikely</c:v>
                </c:pt>
                <c:pt idx="3">
                  <c:v>Unlikely</c:v>
                </c:pt>
                <c:pt idx="4">
                  <c:v>Extremely Unlikely</c:v>
                </c:pt>
                <c:pt idx="5">
                  <c:v>don't Know</c:v>
                </c:pt>
              </c:strCache>
            </c:strRef>
          </c:cat>
          <c:val>
            <c:numRef>
              <c:f>'[FFT Data from April to March 2023.xlsx]Sheet1'!$B$2:$H$2</c:f>
              <c:numCache>
                <c:formatCode>General</c:formatCode>
                <c:ptCount val="7"/>
                <c:pt idx="0">
                  <c:v>221</c:v>
                </c:pt>
                <c:pt idx="1">
                  <c:v>117</c:v>
                </c:pt>
                <c:pt idx="2">
                  <c:v>6</c:v>
                </c:pt>
                <c:pt idx="3">
                  <c:v>4</c:v>
                </c:pt>
                <c:pt idx="4">
                  <c:v>2</c:v>
                </c:pt>
                <c:pt idx="5">
                  <c:v>1</c:v>
                </c:pt>
              </c:numCache>
            </c:numRef>
          </c:val>
          <c:extLst>
            <c:ext xmlns:c16="http://schemas.microsoft.com/office/drawing/2014/chart" uri="{C3380CC4-5D6E-409C-BE32-E72D297353CC}">
              <c16:uniqueId val="{00000000-89C0-44D9-9F2C-74244F82BFA0}"/>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FFT Data From April 2023 to March 2024</a:t>
            </a:r>
          </a:p>
        </c:rich>
      </c:tx>
      <c:layout/>
      <c:overlay val="0"/>
    </c:title>
    <c:autoTitleDeleted val="0"/>
    <c:plotArea>
      <c:layout/>
      <c:pieChart>
        <c:varyColors val="1"/>
        <c:ser>
          <c:idx val="0"/>
          <c:order val="0"/>
          <c:tx>
            <c:strRef>
              <c:f>Sheet1!$A$2</c:f>
              <c:strCache>
                <c:ptCount val="1"/>
                <c:pt idx="0">
                  <c:v>FFT Data From April 2019 to September 2019 </c:v>
                </c:pt>
              </c:strCache>
            </c:strRef>
          </c:tx>
          <c:cat>
            <c:strRef>
              <c:f>Sheet1!$B$1:$H$1</c:f>
              <c:strCache>
                <c:ptCount val="6"/>
                <c:pt idx="0">
                  <c:v>Extremely Likely</c:v>
                </c:pt>
                <c:pt idx="1">
                  <c:v>Likely</c:v>
                </c:pt>
                <c:pt idx="2">
                  <c:v>likely Neither likely or unlikely</c:v>
                </c:pt>
                <c:pt idx="3">
                  <c:v>Unlikely</c:v>
                </c:pt>
                <c:pt idx="4">
                  <c:v>Extremely Unlikely</c:v>
                </c:pt>
                <c:pt idx="5">
                  <c:v>don't Know</c:v>
                </c:pt>
              </c:strCache>
            </c:strRef>
          </c:cat>
          <c:val>
            <c:numRef>
              <c:f>Sheet1!$B$2:$H$2</c:f>
              <c:numCache>
                <c:formatCode>General</c:formatCode>
                <c:ptCount val="7"/>
                <c:pt idx="0">
                  <c:v>123</c:v>
                </c:pt>
                <c:pt idx="1">
                  <c:v>125</c:v>
                </c:pt>
                <c:pt idx="2">
                  <c:v>31</c:v>
                </c:pt>
                <c:pt idx="3">
                  <c:v>10</c:v>
                </c:pt>
                <c:pt idx="4">
                  <c:v>6</c:v>
                </c:pt>
                <c:pt idx="5">
                  <c:v>3</c:v>
                </c:pt>
              </c:numCache>
            </c:numRef>
          </c:val>
          <c:extLst>
            <c:ext xmlns:c16="http://schemas.microsoft.com/office/drawing/2014/chart" uri="{C3380CC4-5D6E-409C-BE32-E72D297353CC}">
              <c16:uniqueId val="{00000000-A276-4FEC-B858-BB9AFBC09C0F}"/>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0.1375</cdr:x>
      <cdr:y>0.07986</cdr:y>
    </cdr:from>
    <cdr:to>
      <cdr:x>0.66667</cdr:x>
      <cdr:y>0.17708</cdr:y>
    </cdr:to>
    <cdr:sp macro="" textlink="">
      <cdr:nvSpPr>
        <cdr:cNvPr id="2" name="TextBox 1"/>
        <cdr:cNvSpPr txBox="1"/>
      </cdr:nvSpPr>
      <cdr:spPr>
        <a:xfrm xmlns:a="http://schemas.openxmlformats.org/drawingml/2006/main">
          <a:off x="628650" y="219075"/>
          <a:ext cx="241935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userShapes>
</file>

<file path=word/drawings/drawing2.xml><?xml version="1.0" encoding="utf-8"?>
<c:userShapes xmlns:c="http://schemas.openxmlformats.org/drawingml/2006/chart">
  <cdr:relSizeAnchor xmlns:cdr="http://schemas.openxmlformats.org/drawingml/2006/chartDrawing">
    <cdr:from>
      <cdr:x>0.1375</cdr:x>
      <cdr:y>0.07986</cdr:y>
    </cdr:from>
    <cdr:to>
      <cdr:x>0.66667</cdr:x>
      <cdr:y>0.17708</cdr:y>
    </cdr:to>
    <cdr:sp macro="" textlink="">
      <cdr:nvSpPr>
        <cdr:cNvPr id="2" name="TextBox 1"/>
        <cdr:cNvSpPr txBox="1"/>
      </cdr:nvSpPr>
      <cdr:spPr>
        <a:xfrm xmlns:a="http://schemas.openxmlformats.org/drawingml/2006/main">
          <a:off x="628650" y="219075"/>
          <a:ext cx="241935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Nosheen Kauser</dc:creator>
  <cp:keywords/>
  <dc:description/>
  <cp:lastModifiedBy>Rukmani Agarwal</cp:lastModifiedBy>
  <cp:revision>2</cp:revision>
  <dcterms:created xsi:type="dcterms:W3CDTF">2024-04-30T12:44:00Z</dcterms:created>
  <dcterms:modified xsi:type="dcterms:W3CDTF">2024-04-30T12:44:00Z</dcterms:modified>
</cp:coreProperties>
</file>